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25" w:rsidRDefault="00B64D25" w:rsidP="00B64D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BIBLIOGRAFIA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Clements</w:t>
      </w:r>
      <w:proofErr w:type="spellEnd"/>
      <w:r>
        <w:rPr>
          <w:sz w:val="22"/>
          <w:szCs w:val="22"/>
        </w:rPr>
        <w:t xml:space="preserve"> WT, Lee SR, </w:t>
      </w:r>
      <w:proofErr w:type="spellStart"/>
      <w:r>
        <w:rPr>
          <w:sz w:val="22"/>
          <w:szCs w:val="22"/>
        </w:rPr>
        <w:t>Bloomer</w:t>
      </w:r>
      <w:proofErr w:type="spellEnd"/>
      <w:r>
        <w:rPr>
          <w:sz w:val="22"/>
          <w:szCs w:val="22"/>
        </w:rPr>
        <w:t xml:space="preserve"> RJ.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ingestion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physical</w:t>
      </w:r>
      <w:proofErr w:type="spellEnd"/>
      <w:r>
        <w:rPr>
          <w:sz w:val="22"/>
          <w:szCs w:val="22"/>
        </w:rPr>
        <w:t xml:space="preserve"> performance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Nutrients</w:t>
      </w:r>
      <w:proofErr w:type="spellEnd"/>
      <w:r>
        <w:rPr>
          <w:sz w:val="22"/>
          <w:szCs w:val="22"/>
        </w:rPr>
        <w:t>. 2014 Nov 18</w:t>
      </w:r>
      <w:proofErr w:type="gramStart"/>
      <w:r>
        <w:rPr>
          <w:sz w:val="22"/>
          <w:szCs w:val="22"/>
        </w:rPr>
        <w:t>;6</w:t>
      </w:r>
      <w:proofErr w:type="gramEnd"/>
      <w:r>
        <w:rPr>
          <w:sz w:val="22"/>
          <w:szCs w:val="22"/>
        </w:rPr>
        <w:t xml:space="preserve">(11):5224-64.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Hord</w:t>
      </w:r>
      <w:proofErr w:type="spellEnd"/>
      <w:r>
        <w:rPr>
          <w:sz w:val="22"/>
          <w:szCs w:val="22"/>
        </w:rPr>
        <w:t xml:space="preserve"> NG, </w:t>
      </w:r>
      <w:proofErr w:type="spellStart"/>
      <w:r>
        <w:rPr>
          <w:sz w:val="22"/>
          <w:szCs w:val="22"/>
        </w:rPr>
        <w:t>Tang</w:t>
      </w:r>
      <w:proofErr w:type="spellEnd"/>
      <w:r>
        <w:rPr>
          <w:sz w:val="22"/>
          <w:szCs w:val="22"/>
        </w:rPr>
        <w:t xml:space="preserve"> Y, Bryan NS.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sources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nitrates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nitrites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physiologic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context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benefits</w:t>
      </w:r>
      <w:proofErr w:type="spellEnd"/>
      <w:r>
        <w:rPr>
          <w:sz w:val="22"/>
          <w:szCs w:val="22"/>
        </w:rPr>
        <w:t xml:space="preserve">. Am J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>. 2009 Jul</w:t>
      </w:r>
      <w:proofErr w:type="gramStart"/>
      <w:r>
        <w:rPr>
          <w:sz w:val="22"/>
          <w:szCs w:val="22"/>
        </w:rPr>
        <w:t>;90</w:t>
      </w:r>
      <w:proofErr w:type="gramEnd"/>
      <w:r>
        <w:rPr>
          <w:sz w:val="22"/>
          <w:szCs w:val="22"/>
        </w:rPr>
        <w:t xml:space="preserve">(1):1-10.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Scientific</w:t>
      </w:r>
      <w:proofErr w:type="spellEnd"/>
      <w:r>
        <w:rPr>
          <w:sz w:val="22"/>
          <w:szCs w:val="22"/>
        </w:rPr>
        <w:t xml:space="preserve"> Panel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Contaminants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Chain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in vegetables. </w:t>
      </w:r>
      <w:proofErr w:type="spellStart"/>
      <w:r>
        <w:rPr>
          <w:sz w:val="22"/>
          <w:szCs w:val="22"/>
        </w:rPr>
        <w:t>Scientific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opinion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Panel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Contaminants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Chain</w:t>
      </w:r>
      <w:proofErr w:type="spellEnd"/>
      <w:r>
        <w:rPr>
          <w:sz w:val="22"/>
          <w:szCs w:val="22"/>
        </w:rPr>
        <w:t xml:space="preserve">. Euro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Safety </w:t>
      </w:r>
      <w:proofErr w:type="spellStart"/>
      <w:r>
        <w:rPr>
          <w:sz w:val="22"/>
          <w:szCs w:val="22"/>
        </w:rPr>
        <w:t>Authority</w:t>
      </w:r>
      <w:proofErr w:type="spellEnd"/>
      <w:r>
        <w:rPr>
          <w:sz w:val="22"/>
          <w:szCs w:val="22"/>
        </w:rPr>
        <w:t xml:space="preserve"> J. 2008</w:t>
      </w:r>
      <w:proofErr w:type="gramStart"/>
      <w:r>
        <w:rPr>
          <w:sz w:val="22"/>
          <w:szCs w:val="22"/>
        </w:rPr>
        <w:t>;6891</w:t>
      </w:r>
      <w:proofErr w:type="gramEnd"/>
      <w:r>
        <w:rPr>
          <w:sz w:val="22"/>
          <w:szCs w:val="22"/>
        </w:rPr>
        <w:t xml:space="preserve">-6879.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Spiegelhalder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Eisenbrand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Preussmann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Influence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content</w:t>
      </w:r>
      <w:proofErr w:type="spellEnd"/>
      <w:r>
        <w:rPr>
          <w:sz w:val="22"/>
          <w:szCs w:val="22"/>
        </w:rPr>
        <w:t xml:space="preserve"> of human saliva: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relevance</w:t>
      </w:r>
      <w:proofErr w:type="spellEnd"/>
      <w:r>
        <w:rPr>
          <w:sz w:val="22"/>
          <w:szCs w:val="22"/>
        </w:rPr>
        <w:t xml:space="preserve"> to in vivo </w:t>
      </w:r>
      <w:proofErr w:type="spellStart"/>
      <w:r>
        <w:rPr>
          <w:sz w:val="22"/>
          <w:szCs w:val="22"/>
        </w:rPr>
        <w:t>formation</w:t>
      </w:r>
      <w:proofErr w:type="spellEnd"/>
      <w:r>
        <w:rPr>
          <w:sz w:val="22"/>
          <w:szCs w:val="22"/>
        </w:rPr>
        <w:t xml:space="preserve"> of N-nitroso </w:t>
      </w:r>
      <w:proofErr w:type="spellStart"/>
      <w:r>
        <w:rPr>
          <w:sz w:val="22"/>
          <w:szCs w:val="22"/>
        </w:rPr>
        <w:t>compounds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Cosmet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Toxicol</w:t>
      </w:r>
      <w:proofErr w:type="spellEnd"/>
      <w:r>
        <w:rPr>
          <w:sz w:val="22"/>
          <w:szCs w:val="22"/>
        </w:rPr>
        <w:t>. 1976</w:t>
      </w:r>
      <w:proofErr w:type="gramStart"/>
      <w:r>
        <w:rPr>
          <w:sz w:val="22"/>
          <w:szCs w:val="22"/>
        </w:rPr>
        <w:t>;14:545</w:t>
      </w:r>
      <w:proofErr w:type="gramEnd"/>
      <w:r>
        <w:rPr>
          <w:sz w:val="22"/>
          <w:szCs w:val="22"/>
        </w:rPr>
        <w:t xml:space="preserve">–8.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Dejam</w:t>
      </w:r>
      <w:proofErr w:type="spellEnd"/>
      <w:r>
        <w:rPr>
          <w:sz w:val="22"/>
          <w:szCs w:val="22"/>
        </w:rPr>
        <w:t xml:space="preserve"> A, Hunter CJ, </w:t>
      </w:r>
      <w:proofErr w:type="spellStart"/>
      <w:r>
        <w:rPr>
          <w:sz w:val="22"/>
          <w:szCs w:val="22"/>
        </w:rPr>
        <w:t>Schechter</w:t>
      </w:r>
      <w:proofErr w:type="spellEnd"/>
      <w:r>
        <w:rPr>
          <w:sz w:val="22"/>
          <w:szCs w:val="22"/>
        </w:rPr>
        <w:t xml:space="preserve"> AN, et al. </w:t>
      </w:r>
      <w:proofErr w:type="spellStart"/>
      <w:r>
        <w:rPr>
          <w:sz w:val="22"/>
          <w:szCs w:val="22"/>
        </w:rPr>
        <w:t>Emerging</w:t>
      </w:r>
      <w:proofErr w:type="spellEnd"/>
      <w:r>
        <w:rPr>
          <w:sz w:val="22"/>
          <w:szCs w:val="22"/>
        </w:rPr>
        <w:t xml:space="preserve"> role of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 in human </w:t>
      </w:r>
      <w:proofErr w:type="spellStart"/>
      <w:r>
        <w:rPr>
          <w:sz w:val="22"/>
          <w:szCs w:val="22"/>
        </w:rPr>
        <w:t>biology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Cells</w:t>
      </w:r>
      <w:proofErr w:type="spellEnd"/>
      <w:r>
        <w:rPr>
          <w:sz w:val="22"/>
          <w:szCs w:val="22"/>
        </w:rPr>
        <w:t xml:space="preserve"> Mol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 2004</w:t>
      </w:r>
      <w:proofErr w:type="gramStart"/>
      <w:r>
        <w:rPr>
          <w:sz w:val="22"/>
          <w:szCs w:val="22"/>
        </w:rPr>
        <w:t>;32:423</w:t>
      </w:r>
      <w:proofErr w:type="gramEnd"/>
      <w:r>
        <w:rPr>
          <w:sz w:val="22"/>
          <w:szCs w:val="22"/>
        </w:rPr>
        <w:t xml:space="preserve">–9.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Lundberg</w:t>
      </w:r>
      <w:proofErr w:type="spellEnd"/>
      <w:r>
        <w:rPr>
          <w:sz w:val="22"/>
          <w:szCs w:val="22"/>
        </w:rPr>
        <w:t xml:space="preserve"> JO, </w:t>
      </w:r>
      <w:proofErr w:type="spellStart"/>
      <w:r>
        <w:rPr>
          <w:sz w:val="22"/>
          <w:szCs w:val="22"/>
        </w:rPr>
        <w:t>Govoni</w:t>
      </w:r>
      <w:proofErr w:type="spellEnd"/>
      <w:r>
        <w:rPr>
          <w:sz w:val="22"/>
          <w:szCs w:val="22"/>
        </w:rPr>
        <w:t xml:space="preserve"> M. </w:t>
      </w:r>
      <w:proofErr w:type="spellStart"/>
      <w:r>
        <w:rPr>
          <w:sz w:val="22"/>
          <w:szCs w:val="22"/>
        </w:rPr>
        <w:t>Inorganic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source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generation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oxide. Free </w:t>
      </w:r>
      <w:proofErr w:type="spellStart"/>
      <w:r>
        <w:rPr>
          <w:sz w:val="22"/>
          <w:szCs w:val="22"/>
        </w:rPr>
        <w:t>Radic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 2004</w:t>
      </w:r>
      <w:proofErr w:type="gramStart"/>
      <w:r>
        <w:rPr>
          <w:sz w:val="22"/>
          <w:szCs w:val="22"/>
        </w:rPr>
        <w:t>;37:395</w:t>
      </w:r>
      <w:proofErr w:type="gramEnd"/>
      <w:r>
        <w:rPr>
          <w:sz w:val="22"/>
          <w:szCs w:val="22"/>
        </w:rPr>
        <w:t xml:space="preserve">–400.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7. Siervo M, Lara J, </w:t>
      </w:r>
      <w:proofErr w:type="spellStart"/>
      <w:r>
        <w:rPr>
          <w:sz w:val="22"/>
          <w:szCs w:val="22"/>
        </w:rPr>
        <w:t>Ogbonmwan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Mathers</w:t>
      </w:r>
      <w:proofErr w:type="spellEnd"/>
      <w:r>
        <w:rPr>
          <w:sz w:val="22"/>
          <w:szCs w:val="22"/>
        </w:rPr>
        <w:t xml:space="preserve"> JC. </w:t>
      </w:r>
      <w:proofErr w:type="spellStart"/>
      <w:r>
        <w:rPr>
          <w:sz w:val="22"/>
          <w:szCs w:val="22"/>
        </w:rPr>
        <w:t>Inorganic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beetroot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reduces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adults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systematic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 and meta-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>. 2013 Jun</w:t>
      </w:r>
      <w:proofErr w:type="gramStart"/>
      <w:r>
        <w:rPr>
          <w:sz w:val="22"/>
          <w:szCs w:val="22"/>
        </w:rPr>
        <w:t>;143</w:t>
      </w:r>
      <w:proofErr w:type="gramEnd"/>
      <w:r>
        <w:rPr>
          <w:sz w:val="22"/>
          <w:szCs w:val="22"/>
        </w:rPr>
        <w:t xml:space="preserve">(6):818-26.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Modin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Björne</w:t>
      </w:r>
      <w:proofErr w:type="spellEnd"/>
      <w:r>
        <w:rPr>
          <w:sz w:val="22"/>
          <w:szCs w:val="22"/>
        </w:rPr>
        <w:t xml:space="preserve"> H, </w:t>
      </w:r>
      <w:proofErr w:type="spellStart"/>
      <w:r>
        <w:rPr>
          <w:sz w:val="22"/>
          <w:szCs w:val="22"/>
        </w:rPr>
        <w:t>Herulf</w:t>
      </w:r>
      <w:proofErr w:type="spellEnd"/>
      <w:r>
        <w:rPr>
          <w:sz w:val="22"/>
          <w:szCs w:val="22"/>
        </w:rPr>
        <w:t xml:space="preserve"> M, et al. </w:t>
      </w:r>
      <w:proofErr w:type="spellStart"/>
      <w:r>
        <w:rPr>
          <w:sz w:val="22"/>
          <w:szCs w:val="22"/>
        </w:rPr>
        <w:t>Nitrite-derived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oxide: a </w:t>
      </w:r>
      <w:proofErr w:type="spellStart"/>
      <w:r>
        <w:rPr>
          <w:sz w:val="22"/>
          <w:szCs w:val="22"/>
        </w:rPr>
        <w:t>possible</w:t>
      </w:r>
      <w:proofErr w:type="spellEnd"/>
      <w:r>
        <w:rPr>
          <w:sz w:val="22"/>
          <w:szCs w:val="22"/>
        </w:rPr>
        <w:t xml:space="preserve"> mediator of ‘</w:t>
      </w:r>
      <w:proofErr w:type="spellStart"/>
      <w:r>
        <w:rPr>
          <w:sz w:val="22"/>
          <w:szCs w:val="22"/>
        </w:rPr>
        <w:t>acidic-metabolic</w:t>
      </w:r>
      <w:proofErr w:type="spellEnd"/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vasodilation</w:t>
      </w:r>
      <w:proofErr w:type="spellEnd"/>
      <w:r>
        <w:rPr>
          <w:sz w:val="22"/>
          <w:szCs w:val="22"/>
        </w:rPr>
        <w:t xml:space="preserve">. Acta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Scand</w:t>
      </w:r>
      <w:proofErr w:type="spellEnd"/>
      <w:r>
        <w:rPr>
          <w:sz w:val="22"/>
          <w:szCs w:val="22"/>
        </w:rPr>
        <w:t>. 2001</w:t>
      </w:r>
      <w:proofErr w:type="gramStart"/>
      <w:r>
        <w:rPr>
          <w:sz w:val="22"/>
          <w:szCs w:val="22"/>
        </w:rPr>
        <w:t>;171:9</w:t>
      </w:r>
      <w:proofErr w:type="gramEnd"/>
      <w:r>
        <w:rPr>
          <w:sz w:val="22"/>
          <w:szCs w:val="22"/>
        </w:rPr>
        <w:t xml:space="preserve">–16.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9. Richardson RS, </w:t>
      </w:r>
      <w:proofErr w:type="spellStart"/>
      <w:r>
        <w:rPr>
          <w:sz w:val="22"/>
          <w:szCs w:val="22"/>
        </w:rPr>
        <w:t>Noyszewski</w:t>
      </w:r>
      <w:proofErr w:type="spellEnd"/>
      <w:r>
        <w:rPr>
          <w:sz w:val="22"/>
          <w:szCs w:val="22"/>
        </w:rPr>
        <w:t xml:space="preserve"> EA, </w:t>
      </w:r>
      <w:proofErr w:type="spellStart"/>
      <w:r>
        <w:rPr>
          <w:sz w:val="22"/>
          <w:szCs w:val="22"/>
        </w:rPr>
        <w:t>Kendrick</w:t>
      </w:r>
      <w:proofErr w:type="spellEnd"/>
      <w:r>
        <w:rPr>
          <w:sz w:val="22"/>
          <w:szCs w:val="22"/>
        </w:rPr>
        <w:t xml:space="preserve"> KF, et al. </w:t>
      </w:r>
      <w:proofErr w:type="spellStart"/>
      <w:r>
        <w:rPr>
          <w:sz w:val="22"/>
          <w:szCs w:val="22"/>
        </w:rPr>
        <w:t>Myoglobin</w:t>
      </w:r>
      <w:proofErr w:type="spellEnd"/>
      <w:r>
        <w:rPr>
          <w:sz w:val="22"/>
          <w:szCs w:val="22"/>
        </w:rPr>
        <w:t xml:space="preserve"> O2 </w:t>
      </w:r>
      <w:proofErr w:type="spellStart"/>
      <w:r>
        <w:rPr>
          <w:sz w:val="22"/>
          <w:szCs w:val="22"/>
        </w:rPr>
        <w:t>desaturation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Evidence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limited</w:t>
      </w:r>
      <w:proofErr w:type="spellEnd"/>
      <w:r>
        <w:rPr>
          <w:sz w:val="22"/>
          <w:szCs w:val="22"/>
        </w:rPr>
        <w:t xml:space="preserve"> O2 </w:t>
      </w:r>
      <w:proofErr w:type="spellStart"/>
      <w:r>
        <w:rPr>
          <w:sz w:val="22"/>
          <w:szCs w:val="22"/>
        </w:rPr>
        <w:t>transport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</w:t>
      </w:r>
      <w:proofErr w:type="spellEnd"/>
      <w:r>
        <w:rPr>
          <w:sz w:val="22"/>
          <w:szCs w:val="22"/>
        </w:rPr>
        <w:t>. 1995</w:t>
      </w:r>
      <w:proofErr w:type="gramStart"/>
      <w:r>
        <w:rPr>
          <w:sz w:val="22"/>
          <w:szCs w:val="22"/>
        </w:rPr>
        <w:t>;96:1916</w:t>
      </w:r>
      <w:proofErr w:type="gramEnd"/>
      <w:r>
        <w:rPr>
          <w:sz w:val="22"/>
          <w:szCs w:val="22"/>
        </w:rPr>
        <w:t xml:space="preserve">–26.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Avogaro</w:t>
      </w:r>
      <w:proofErr w:type="spellEnd"/>
      <w:r>
        <w:rPr>
          <w:sz w:val="22"/>
          <w:szCs w:val="22"/>
        </w:rPr>
        <w:t xml:space="preserve"> A, de </w:t>
      </w:r>
      <w:proofErr w:type="spellStart"/>
      <w:r>
        <w:rPr>
          <w:sz w:val="22"/>
          <w:szCs w:val="22"/>
        </w:rPr>
        <w:t>Kreutzenberg</w:t>
      </w:r>
      <w:proofErr w:type="spellEnd"/>
      <w:r>
        <w:rPr>
          <w:sz w:val="22"/>
          <w:szCs w:val="22"/>
        </w:rPr>
        <w:t xml:space="preserve"> SV. </w:t>
      </w:r>
      <w:proofErr w:type="spellStart"/>
      <w:r>
        <w:rPr>
          <w:sz w:val="22"/>
          <w:szCs w:val="22"/>
        </w:rPr>
        <w:t>Mechanisms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endothelial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dysfunction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obesity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Chim</w:t>
      </w:r>
      <w:proofErr w:type="spellEnd"/>
      <w:r>
        <w:rPr>
          <w:sz w:val="22"/>
          <w:szCs w:val="22"/>
        </w:rPr>
        <w:t xml:space="preserve"> Acta. 2005</w:t>
      </w:r>
      <w:proofErr w:type="gramStart"/>
      <w:r>
        <w:rPr>
          <w:sz w:val="22"/>
          <w:szCs w:val="22"/>
        </w:rPr>
        <w:t>;360:9</w:t>
      </w:r>
      <w:proofErr w:type="gramEnd"/>
      <w:r>
        <w:rPr>
          <w:sz w:val="22"/>
          <w:szCs w:val="22"/>
        </w:rPr>
        <w:t xml:space="preserve">–26.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Avogaro</w:t>
      </w:r>
      <w:proofErr w:type="spellEnd"/>
      <w:r>
        <w:rPr>
          <w:sz w:val="22"/>
          <w:szCs w:val="22"/>
        </w:rPr>
        <w:t xml:space="preserve"> A, de </w:t>
      </w:r>
      <w:proofErr w:type="spellStart"/>
      <w:r>
        <w:rPr>
          <w:sz w:val="22"/>
          <w:szCs w:val="22"/>
        </w:rPr>
        <w:t>Kreutzenberg</w:t>
      </w:r>
      <w:proofErr w:type="spellEnd"/>
      <w:r>
        <w:rPr>
          <w:sz w:val="22"/>
          <w:szCs w:val="22"/>
        </w:rPr>
        <w:t xml:space="preserve"> SV, </w:t>
      </w:r>
      <w:proofErr w:type="spellStart"/>
      <w:r>
        <w:rPr>
          <w:sz w:val="22"/>
          <w:szCs w:val="22"/>
        </w:rPr>
        <w:t>Fadini</w:t>
      </w:r>
      <w:proofErr w:type="spellEnd"/>
      <w:r>
        <w:rPr>
          <w:sz w:val="22"/>
          <w:szCs w:val="22"/>
        </w:rPr>
        <w:t xml:space="preserve"> G. </w:t>
      </w:r>
      <w:proofErr w:type="spellStart"/>
      <w:r>
        <w:rPr>
          <w:sz w:val="22"/>
          <w:szCs w:val="22"/>
        </w:rPr>
        <w:t>Endothelial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dysfunction</w:t>
      </w:r>
      <w:proofErr w:type="spellEnd"/>
      <w:r>
        <w:rPr>
          <w:sz w:val="22"/>
          <w:szCs w:val="22"/>
        </w:rPr>
        <w:t xml:space="preserve">: causes and </w:t>
      </w:r>
      <w:proofErr w:type="spellStart"/>
      <w:r>
        <w:rPr>
          <w:sz w:val="22"/>
          <w:szCs w:val="22"/>
        </w:rPr>
        <w:t>consequences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patients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diabetes mellitus. Diabetes Res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</w:t>
      </w:r>
      <w:proofErr w:type="spellEnd"/>
      <w:r>
        <w:rPr>
          <w:sz w:val="22"/>
          <w:szCs w:val="22"/>
        </w:rPr>
        <w:t>. 2008</w:t>
      </w:r>
      <w:proofErr w:type="gramStart"/>
      <w:r>
        <w:rPr>
          <w:sz w:val="22"/>
          <w:szCs w:val="22"/>
        </w:rPr>
        <w:t>;82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</w:t>
      </w:r>
      <w:proofErr w:type="spellEnd"/>
      <w:r>
        <w:rPr>
          <w:sz w:val="22"/>
          <w:szCs w:val="22"/>
        </w:rPr>
        <w:t xml:space="preserve"> 2:S94–101.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12. Siervo M, </w:t>
      </w:r>
      <w:proofErr w:type="spellStart"/>
      <w:r>
        <w:rPr>
          <w:sz w:val="22"/>
          <w:szCs w:val="22"/>
        </w:rPr>
        <w:t>Corander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Stranges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Bluck</w:t>
      </w:r>
      <w:proofErr w:type="spellEnd"/>
      <w:r>
        <w:rPr>
          <w:sz w:val="22"/>
          <w:szCs w:val="22"/>
        </w:rPr>
        <w:t xml:space="preserve"> L. Post-</w:t>
      </w:r>
      <w:proofErr w:type="spellStart"/>
      <w:r>
        <w:rPr>
          <w:sz w:val="22"/>
          <w:szCs w:val="22"/>
        </w:rPr>
        <w:t>challenge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hyperglycaemia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 </w:t>
      </w:r>
      <w:proofErr w:type="spellStart"/>
      <w:r>
        <w:rPr>
          <w:sz w:val="22"/>
          <w:szCs w:val="22"/>
        </w:rPr>
        <w:t>production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endothelial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dysfunction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putative</w:t>
      </w:r>
      <w:proofErr w:type="spellEnd"/>
      <w:r>
        <w:rPr>
          <w:sz w:val="22"/>
          <w:szCs w:val="22"/>
        </w:rPr>
        <w:t xml:space="preserve"> role of </w:t>
      </w:r>
      <w:proofErr w:type="spellStart"/>
      <w:r>
        <w:rPr>
          <w:sz w:val="22"/>
          <w:szCs w:val="22"/>
        </w:rPr>
        <w:t>asymmetric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dimethylarginine</w:t>
      </w:r>
      <w:proofErr w:type="spellEnd"/>
      <w:r>
        <w:rPr>
          <w:sz w:val="22"/>
          <w:szCs w:val="22"/>
        </w:rPr>
        <w:t xml:space="preserve"> (ADMA).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Cardiovasc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 2011</w:t>
      </w:r>
      <w:proofErr w:type="gramStart"/>
      <w:r>
        <w:rPr>
          <w:sz w:val="22"/>
          <w:szCs w:val="22"/>
        </w:rPr>
        <w:t>;21:1</w:t>
      </w:r>
      <w:proofErr w:type="gramEnd"/>
      <w:r>
        <w:rPr>
          <w:sz w:val="22"/>
          <w:szCs w:val="22"/>
        </w:rPr>
        <w:t xml:space="preserve">–10.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Charakida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Deanfield</w:t>
      </w:r>
      <w:proofErr w:type="spellEnd"/>
      <w:r>
        <w:rPr>
          <w:sz w:val="22"/>
          <w:szCs w:val="22"/>
        </w:rPr>
        <w:t xml:space="preserve"> JE, </w:t>
      </w:r>
      <w:proofErr w:type="spellStart"/>
      <w:r>
        <w:rPr>
          <w:sz w:val="22"/>
          <w:szCs w:val="22"/>
        </w:rPr>
        <w:t>Halcox</w:t>
      </w:r>
      <w:proofErr w:type="spellEnd"/>
      <w:r>
        <w:rPr>
          <w:sz w:val="22"/>
          <w:szCs w:val="22"/>
        </w:rPr>
        <w:t xml:space="preserve"> JPJ.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role of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 in </w:t>
      </w:r>
      <w:proofErr w:type="spellStart"/>
      <w:r>
        <w:rPr>
          <w:sz w:val="22"/>
          <w:szCs w:val="22"/>
        </w:rPr>
        <w:t>early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atherosclerosis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Eur</w:t>
      </w:r>
      <w:proofErr w:type="spellEnd"/>
      <w:r>
        <w:rPr>
          <w:sz w:val="22"/>
          <w:szCs w:val="22"/>
        </w:rPr>
        <w:t xml:space="preserve"> J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Pharmacol</w:t>
      </w:r>
      <w:proofErr w:type="spellEnd"/>
      <w:r>
        <w:rPr>
          <w:sz w:val="22"/>
          <w:szCs w:val="22"/>
        </w:rPr>
        <w:t>. 2006</w:t>
      </w:r>
      <w:proofErr w:type="gramStart"/>
      <w:r>
        <w:rPr>
          <w:sz w:val="22"/>
          <w:szCs w:val="22"/>
        </w:rPr>
        <w:t>;62:69</w:t>
      </w:r>
      <w:proofErr w:type="gramEnd"/>
      <w:r>
        <w:rPr>
          <w:sz w:val="22"/>
          <w:szCs w:val="22"/>
        </w:rPr>
        <w:t xml:space="preserve">–78. </w:t>
      </w:r>
    </w:p>
    <w:p w:rsidR="00B64D25" w:rsidRDefault="00B64D25" w:rsidP="00B64D25">
      <w:pPr>
        <w:pStyle w:val="Default"/>
        <w:rPr>
          <w:sz w:val="22"/>
          <w:szCs w:val="22"/>
        </w:rPr>
      </w:pPr>
    </w:p>
    <w:p w:rsidR="00B64D25" w:rsidRDefault="00B64D25" w:rsidP="00B64D25">
      <w:pPr>
        <w:pStyle w:val="Default"/>
        <w:pageBreakBefore/>
        <w:rPr>
          <w:sz w:val="22"/>
          <w:szCs w:val="22"/>
        </w:rPr>
      </w:pP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Chobanian</w:t>
      </w:r>
      <w:proofErr w:type="spellEnd"/>
      <w:r>
        <w:rPr>
          <w:sz w:val="22"/>
          <w:szCs w:val="22"/>
        </w:rPr>
        <w:t xml:space="preserve"> AM, </w:t>
      </w:r>
      <w:proofErr w:type="spellStart"/>
      <w:r>
        <w:rPr>
          <w:sz w:val="22"/>
          <w:szCs w:val="22"/>
        </w:rPr>
        <w:t>Bakris</w:t>
      </w:r>
      <w:proofErr w:type="spellEnd"/>
      <w:r>
        <w:rPr>
          <w:sz w:val="22"/>
          <w:szCs w:val="22"/>
        </w:rPr>
        <w:t xml:space="preserve"> GL, Black HR, </w:t>
      </w:r>
      <w:proofErr w:type="spellStart"/>
      <w:r>
        <w:rPr>
          <w:sz w:val="22"/>
          <w:szCs w:val="22"/>
        </w:rPr>
        <w:t>Cushman</w:t>
      </w:r>
      <w:proofErr w:type="spellEnd"/>
      <w:r>
        <w:rPr>
          <w:sz w:val="22"/>
          <w:szCs w:val="22"/>
        </w:rPr>
        <w:t xml:space="preserve"> WC, Green LA, </w:t>
      </w:r>
      <w:proofErr w:type="spellStart"/>
      <w:r>
        <w:rPr>
          <w:sz w:val="22"/>
          <w:szCs w:val="22"/>
        </w:rPr>
        <w:t>Izzo</w:t>
      </w:r>
      <w:proofErr w:type="spellEnd"/>
      <w:r>
        <w:rPr>
          <w:sz w:val="22"/>
          <w:szCs w:val="22"/>
        </w:rPr>
        <w:t xml:space="preserve"> JL, Jones DW, et al.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Seventh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Report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Detection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Evaluation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Treatment</w:t>
      </w:r>
      <w:proofErr w:type="spellEnd"/>
      <w:r>
        <w:rPr>
          <w:sz w:val="22"/>
          <w:szCs w:val="22"/>
        </w:rPr>
        <w:t xml:space="preserve"> of High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>. JAMA. 2003</w:t>
      </w:r>
      <w:proofErr w:type="gramStart"/>
      <w:r>
        <w:rPr>
          <w:sz w:val="22"/>
          <w:szCs w:val="22"/>
        </w:rPr>
        <w:t>;289</w:t>
      </w:r>
      <w:proofErr w:type="gramEnd"/>
      <w:r>
        <w:rPr>
          <w:sz w:val="22"/>
          <w:szCs w:val="22"/>
        </w:rPr>
        <w:t xml:space="preserve">(19):2560-2571.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15. Collins R, Peto R, </w:t>
      </w:r>
      <w:proofErr w:type="spellStart"/>
      <w:r>
        <w:rPr>
          <w:sz w:val="22"/>
          <w:szCs w:val="22"/>
        </w:rPr>
        <w:t>MacMahon</w:t>
      </w:r>
      <w:proofErr w:type="spellEnd"/>
      <w:r>
        <w:rPr>
          <w:sz w:val="22"/>
          <w:szCs w:val="22"/>
        </w:rPr>
        <w:t xml:space="preserve"> S, et al. (1990)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stroke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coronary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part</w:t>
      </w:r>
      <w:proofErr w:type="spellEnd"/>
      <w:r>
        <w:rPr>
          <w:sz w:val="22"/>
          <w:szCs w:val="22"/>
        </w:rPr>
        <w:t xml:space="preserve"> 2, short-</w:t>
      </w:r>
      <w:proofErr w:type="spellStart"/>
      <w:r>
        <w:rPr>
          <w:sz w:val="22"/>
          <w:szCs w:val="22"/>
        </w:rPr>
        <w:t>term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reductions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overview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epidemiological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context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Lancet</w:t>
      </w:r>
      <w:proofErr w:type="spellEnd"/>
      <w:r>
        <w:rPr>
          <w:sz w:val="22"/>
          <w:szCs w:val="22"/>
        </w:rPr>
        <w:t xml:space="preserve"> 335, 827–838.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MR, Morris JK, </w:t>
      </w:r>
      <w:proofErr w:type="spellStart"/>
      <w:r>
        <w:rPr>
          <w:sz w:val="22"/>
          <w:szCs w:val="22"/>
        </w:rPr>
        <w:t>Wald</w:t>
      </w:r>
      <w:proofErr w:type="spellEnd"/>
      <w:r>
        <w:rPr>
          <w:sz w:val="22"/>
          <w:szCs w:val="22"/>
        </w:rPr>
        <w:t xml:space="preserve"> NJ. Use of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lowering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prevention</w:t>
      </w:r>
      <w:proofErr w:type="spellEnd"/>
      <w:r>
        <w:rPr>
          <w:sz w:val="22"/>
          <w:szCs w:val="22"/>
        </w:rPr>
        <w:t xml:space="preserve"> of cardiovascular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>: meta-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of 147 </w:t>
      </w:r>
      <w:proofErr w:type="spellStart"/>
      <w:r>
        <w:rPr>
          <w:sz w:val="22"/>
          <w:szCs w:val="22"/>
        </w:rPr>
        <w:t>randomised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context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expectations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prospective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epidemiological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. BMJ. 2009 </w:t>
      </w:r>
      <w:proofErr w:type="spellStart"/>
      <w:r>
        <w:rPr>
          <w:sz w:val="22"/>
          <w:szCs w:val="22"/>
        </w:rPr>
        <w:t>May</w:t>
      </w:r>
      <w:proofErr w:type="spellEnd"/>
      <w:r>
        <w:rPr>
          <w:sz w:val="22"/>
          <w:szCs w:val="22"/>
        </w:rPr>
        <w:t xml:space="preserve"> 19</w:t>
      </w:r>
      <w:proofErr w:type="gramStart"/>
      <w:r>
        <w:rPr>
          <w:sz w:val="22"/>
          <w:szCs w:val="22"/>
        </w:rPr>
        <w:t>;338:b1665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doi</w:t>
      </w:r>
      <w:proofErr w:type="spellEnd"/>
      <w:proofErr w:type="gramEnd"/>
      <w:r>
        <w:rPr>
          <w:sz w:val="22"/>
          <w:szCs w:val="22"/>
        </w:rPr>
        <w:t xml:space="preserve">: 10.1136/bmj.b1665.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Urrútia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Bonfill</w:t>
      </w:r>
      <w:proofErr w:type="spellEnd"/>
      <w:r>
        <w:rPr>
          <w:sz w:val="22"/>
          <w:szCs w:val="22"/>
        </w:rPr>
        <w:t xml:space="preserve"> X. Declaración PRISMA: una propuesta para mejorar la publicación de revisiones sistemáticas y </w:t>
      </w:r>
      <w:proofErr w:type="spellStart"/>
      <w:r>
        <w:rPr>
          <w:sz w:val="22"/>
          <w:szCs w:val="22"/>
        </w:rPr>
        <w:t>metaanálisis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Clin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Barc</w:t>
      </w:r>
      <w:proofErr w:type="spellEnd"/>
      <w:r>
        <w:rPr>
          <w:sz w:val="22"/>
          <w:szCs w:val="22"/>
        </w:rPr>
        <w:t>). 2010 Oct 9</w:t>
      </w:r>
      <w:proofErr w:type="gramStart"/>
      <w:r>
        <w:rPr>
          <w:sz w:val="22"/>
          <w:szCs w:val="22"/>
        </w:rPr>
        <w:t>;135</w:t>
      </w:r>
      <w:proofErr w:type="gramEnd"/>
      <w:r>
        <w:rPr>
          <w:sz w:val="22"/>
          <w:szCs w:val="22"/>
        </w:rPr>
        <w:t xml:space="preserve">(11):507-11.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Wylie</w:t>
      </w:r>
      <w:proofErr w:type="spellEnd"/>
      <w:r>
        <w:rPr>
          <w:sz w:val="22"/>
          <w:szCs w:val="22"/>
        </w:rPr>
        <w:t xml:space="preserve"> LJ, Kelly J, Bailey SJ,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</w:t>
      </w:r>
      <w:proofErr w:type="spellStart"/>
      <w:r>
        <w:rPr>
          <w:sz w:val="22"/>
          <w:szCs w:val="22"/>
        </w:rPr>
        <w:t>Skiba</w:t>
      </w:r>
      <w:proofErr w:type="spellEnd"/>
      <w:r>
        <w:rPr>
          <w:sz w:val="22"/>
          <w:szCs w:val="22"/>
        </w:rPr>
        <w:t xml:space="preserve"> PF,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</w:t>
      </w:r>
      <w:proofErr w:type="spellStart"/>
      <w:r>
        <w:rPr>
          <w:sz w:val="22"/>
          <w:szCs w:val="22"/>
        </w:rPr>
        <w:t>Jeukendrup</w:t>
      </w:r>
      <w:proofErr w:type="spellEnd"/>
      <w:r>
        <w:rPr>
          <w:sz w:val="22"/>
          <w:szCs w:val="22"/>
        </w:rPr>
        <w:t xml:space="preserve"> AE,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Jones AM. </w:t>
      </w:r>
      <w:proofErr w:type="spellStart"/>
      <w:r>
        <w:rPr>
          <w:sz w:val="22"/>
          <w:szCs w:val="22"/>
        </w:rPr>
        <w:t>Beetroot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juice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pharmacodynamic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dose</w:t>
      </w:r>
      <w:proofErr w:type="spellEnd"/>
      <w:r>
        <w:rPr>
          <w:sz w:val="22"/>
          <w:szCs w:val="22"/>
        </w:rPr>
        <w:t xml:space="preserve">-response </w:t>
      </w:r>
      <w:proofErr w:type="spellStart"/>
      <w:r>
        <w:rPr>
          <w:sz w:val="22"/>
          <w:szCs w:val="22"/>
        </w:rPr>
        <w:t>relationships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Appl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(1985). 2013 </w:t>
      </w:r>
      <w:proofErr w:type="spellStart"/>
      <w:r>
        <w:rPr>
          <w:sz w:val="22"/>
          <w:szCs w:val="22"/>
        </w:rPr>
        <w:t>Aug</w:t>
      </w:r>
      <w:proofErr w:type="spellEnd"/>
      <w:r>
        <w:rPr>
          <w:sz w:val="22"/>
          <w:szCs w:val="22"/>
        </w:rPr>
        <w:t xml:space="preserve"> 1</w:t>
      </w:r>
      <w:proofErr w:type="gramStart"/>
      <w:r>
        <w:rPr>
          <w:sz w:val="22"/>
          <w:szCs w:val="22"/>
        </w:rPr>
        <w:t>;115</w:t>
      </w:r>
      <w:proofErr w:type="gramEnd"/>
      <w:r>
        <w:rPr>
          <w:sz w:val="22"/>
          <w:szCs w:val="22"/>
        </w:rPr>
        <w:t xml:space="preserve">(3):325-36.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Bailey SJ,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</w:t>
      </w:r>
      <w:proofErr w:type="spellStart"/>
      <w:r>
        <w:rPr>
          <w:sz w:val="22"/>
          <w:szCs w:val="22"/>
        </w:rPr>
        <w:t>DiMenna</w:t>
      </w:r>
      <w:proofErr w:type="spellEnd"/>
      <w:r>
        <w:rPr>
          <w:sz w:val="22"/>
          <w:szCs w:val="22"/>
        </w:rPr>
        <w:t xml:space="preserve"> FJ, </w:t>
      </w:r>
      <w:proofErr w:type="spellStart"/>
      <w:r>
        <w:rPr>
          <w:sz w:val="22"/>
          <w:szCs w:val="22"/>
        </w:rPr>
        <w:t>Pavey</w:t>
      </w:r>
      <w:proofErr w:type="spellEnd"/>
      <w:r>
        <w:rPr>
          <w:sz w:val="22"/>
          <w:szCs w:val="22"/>
        </w:rPr>
        <w:t xml:space="preserve"> TG, </w:t>
      </w:r>
      <w:proofErr w:type="spellStart"/>
      <w:r>
        <w:rPr>
          <w:sz w:val="22"/>
          <w:szCs w:val="22"/>
        </w:rPr>
        <w:t>Wilkerson</w:t>
      </w:r>
      <w:proofErr w:type="spellEnd"/>
      <w:r>
        <w:rPr>
          <w:sz w:val="22"/>
          <w:szCs w:val="22"/>
        </w:rPr>
        <w:t xml:space="preserve"> DP, </w:t>
      </w:r>
      <w:proofErr w:type="spellStart"/>
      <w:r>
        <w:rPr>
          <w:sz w:val="22"/>
          <w:szCs w:val="22"/>
        </w:rPr>
        <w:t>Benjamin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Jones AM.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chronic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physiological</w:t>
      </w:r>
      <w:proofErr w:type="spellEnd"/>
      <w:r>
        <w:rPr>
          <w:sz w:val="22"/>
          <w:szCs w:val="22"/>
        </w:rPr>
        <w:t xml:space="preserve"> responses to </w:t>
      </w:r>
      <w:proofErr w:type="spellStart"/>
      <w:r>
        <w:rPr>
          <w:sz w:val="22"/>
          <w:szCs w:val="22"/>
        </w:rPr>
        <w:t>moderate-intensity</w:t>
      </w:r>
      <w:proofErr w:type="spellEnd"/>
      <w:r>
        <w:rPr>
          <w:sz w:val="22"/>
          <w:szCs w:val="22"/>
        </w:rPr>
        <w:t xml:space="preserve"> and incremental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. Am J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>. 2010 Oct</w:t>
      </w:r>
      <w:proofErr w:type="gramStart"/>
      <w:r>
        <w:rPr>
          <w:sz w:val="22"/>
          <w:szCs w:val="22"/>
        </w:rPr>
        <w:t>;299</w:t>
      </w:r>
      <w:proofErr w:type="gramEnd"/>
      <w:r>
        <w:rPr>
          <w:sz w:val="22"/>
          <w:szCs w:val="22"/>
        </w:rPr>
        <w:t xml:space="preserve">(4):R1121-31.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Wilkerson</w:t>
      </w:r>
      <w:proofErr w:type="spellEnd"/>
      <w:r>
        <w:rPr>
          <w:sz w:val="22"/>
          <w:szCs w:val="22"/>
        </w:rPr>
        <w:t xml:space="preserve"> DP, Hayward GM, Bailey SJ,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Jones AM. </w:t>
      </w:r>
      <w:proofErr w:type="spellStart"/>
      <w:r>
        <w:rPr>
          <w:sz w:val="22"/>
          <w:szCs w:val="22"/>
        </w:rPr>
        <w:t>Influence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50 </w:t>
      </w:r>
      <w:proofErr w:type="spellStart"/>
      <w:r>
        <w:rPr>
          <w:sz w:val="22"/>
          <w:szCs w:val="22"/>
        </w:rPr>
        <w:t>mile</w:t>
      </w:r>
      <w:proofErr w:type="spellEnd"/>
      <w:r>
        <w:rPr>
          <w:sz w:val="22"/>
          <w:szCs w:val="22"/>
        </w:rPr>
        <w:t xml:space="preserve"> time trial performance in </w:t>
      </w:r>
      <w:proofErr w:type="spellStart"/>
      <w:r>
        <w:rPr>
          <w:sz w:val="22"/>
          <w:szCs w:val="22"/>
        </w:rPr>
        <w:t>well-trained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cyclists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Eur</w:t>
      </w:r>
      <w:proofErr w:type="spellEnd"/>
      <w:r>
        <w:rPr>
          <w:sz w:val="22"/>
          <w:szCs w:val="22"/>
        </w:rPr>
        <w:t xml:space="preserve"> J </w:t>
      </w:r>
      <w:proofErr w:type="spellStart"/>
      <w:r>
        <w:rPr>
          <w:sz w:val="22"/>
          <w:szCs w:val="22"/>
        </w:rPr>
        <w:t>Appl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>. 2012 Dec</w:t>
      </w:r>
      <w:proofErr w:type="gramStart"/>
      <w:r>
        <w:rPr>
          <w:sz w:val="22"/>
          <w:szCs w:val="22"/>
        </w:rPr>
        <w:t>;112</w:t>
      </w:r>
      <w:proofErr w:type="gramEnd"/>
      <w:r>
        <w:rPr>
          <w:sz w:val="22"/>
          <w:szCs w:val="22"/>
        </w:rPr>
        <w:t xml:space="preserve">(12):4127-34. </w:t>
      </w:r>
    </w:p>
    <w:p w:rsidR="00B64D25" w:rsidRDefault="00B64D25" w:rsidP="00B64D25">
      <w:pPr>
        <w:pStyle w:val="Default"/>
        <w:spacing w:after="152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Kenjale</w:t>
      </w:r>
      <w:proofErr w:type="spellEnd"/>
      <w:r>
        <w:rPr>
          <w:sz w:val="22"/>
          <w:szCs w:val="22"/>
        </w:rPr>
        <w:t xml:space="preserve"> AA, </w:t>
      </w:r>
      <w:proofErr w:type="spellStart"/>
      <w:r>
        <w:rPr>
          <w:sz w:val="22"/>
          <w:szCs w:val="22"/>
        </w:rPr>
        <w:t>Ham</w:t>
      </w:r>
      <w:proofErr w:type="spellEnd"/>
      <w:r>
        <w:rPr>
          <w:sz w:val="22"/>
          <w:szCs w:val="22"/>
        </w:rPr>
        <w:t xml:space="preserve"> KL, </w:t>
      </w:r>
      <w:proofErr w:type="spellStart"/>
      <w:r>
        <w:rPr>
          <w:sz w:val="22"/>
          <w:szCs w:val="22"/>
        </w:rPr>
        <w:t>Stabler</w:t>
      </w:r>
      <w:proofErr w:type="spellEnd"/>
      <w:r>
        <w:rPr>
          <w:sz w:val="22"/>
          <w:szCs w:val="22"/>
        </w:rPr>
        <w:t xml:space="preserve"> T, </w:t>
      </w:r>
      <w:proofErr w:type="spellStart"/>
      <w:r>
        <w:rPr>
          <w:sz w:val="22"/>
          <w:szCs w:val="22"/>
        </w:rPr>
        <w:t>Robbins</w:t>
      </w:r>
      <w:proofErr w:type="spellEnd"/>
      <w:r>
        <w:rPr>
          <w:sz w:val="22"/>
          <w:szCs w:val="22"/>
        </w:rPr>
        <w:t xml:space="preserve"> JL, Johnson JL, </w:t>
      </w:r>
      <w:proofErr w:type="spellStart"/>
      <w:r>
        <w:rPr>
          <w:sz w:val="22"/>
          <w:szCs w:val="22"/>
        </w:rPr>
        <w:t>Vanbruggen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Privette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Yim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Kraus</w:t>
      </w:r>
      <w:proofErr w:type="spellEnd"/>
      <w:r>
        <w:rPr>
          <w:sz w:val="22"/>
          <w:szCs w:val="22"/>
        </w:rPr>
        <w:t xml:space="preserve"> WE, Allen JD.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enhances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 performance in </w:t>
      </w:r>
      <w:proofErr w:type="spellStart"/>
      <w:r>
        <w:rPr>
          <w:sz w:val="22"/>
          <w:szCs w:val="22"/>
        </w:rPr>
        <w:t>peripheral</w:t>
      </w:r>
      <w:proofErr w:type="spellEnd"/>
      <w:r>
        <w:rPr>
          <w:sz w:val="22"/>
          <w:szCs w:val="22"/>
        </w:rPr>
        <w:t xml:space="preserve"> arterial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Appl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(1985). 2011 Jun</w:t>
      </w:r>
      <w:proofErr w:type="gramStart"/>
      <w:r>
        <w:rPr>
          <w:sz w:val="22"/>
          <w:szCs w:val="22"/>
        </w:rPr>
        <w:t>;110</w:t>
      </w:r>
      <w:proofErr w:type="gramEnd"/>
      <w:r>
        <w:rPr>
          <w:sz w:val="22"/>
          <w:szCs w:val="22"/>
        </w:rPr>
        <w:t xml:space="preserve">(6):1582-91.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Thompson KG, Turner L, </w:t>
      </w:r>
      <w:proofErr w:type="spellStart"/>
      <w:r>
        <w:rPr>
          <w:sz w:val="22"/>
          <w:szCs w:val="22"/>
        </w:rPr>
        <w:t>Prichard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Dodd</w:t>
      </w:r>
      <w:proofErr w:type="spellEnd"/>
      <w:r>
        <w:rPr>
          <w:sz w:val="22"/>
          <w:szCs w:val="22"/>
        </w:rPr>
        <w:t xml:space="preserve"> F, Kennedy DO, </w:t>
      </w:r>
      <w:proofErr w:type="spellStart"/>
      <w:r>
        <w:rPr>
          <w:sz w:val="22"/>
          <w:szCs w:val="22"/>
        </w:rPr>
        <w:t>Haskell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Jones AM. </w:t>
      </w:r>
      <w:proofErr w:type="spellStart"/>
      <w:r>
        <w:rPr>
          <w:sz w:val="22"/>
          <w:szCs w:val="22"/>
        </w:rPr>
        <w:t>Influence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physiological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cognitive</w:t>
      </w:r>
      <w:proofErr w:type="spellEnd"/>
      <w:r>
        <w:rPr>
          <w:sz w:val="22"/>
          <w:szCs w:val="22"/>
        </w:rPr>
        <w:t xml:space="preserve"> responses to incremental </w:t>
      </w:r>
      <w:proofErr w:type="spellStart"/>
      <w:r>
        <w:rPr>
          <w:sz w:val="22"/>
          <w:szCs w:val="22"/>
        </w:rPr>
        <w:t>cycle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Respir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Neurobiol</w:t>
      </w:r>
      <w:proofErr w:type="spellEnd"/>
      <w:r>
        <w:rPr>
          <w:sz w:val="22"/>
          <w:szCs w:val="22"/>
        </w:rPr>
        <w:t>. 2014 Mar 1</w:t>
      </w:r>
      <w:proofErr w:type="gramStart"/>
      <w:r>
        <w:rPr>
          <w:sz w:val="22"/>
          <w:szCs w:val="22"/>
        </w:rPr>
        <w:t>;193:11</w:t>
      </w:r>
      <w:proofErr w:type="gramEnd"/>
      <w:r>
        <w:rPr>
          <w:sz w:val="22"/>
          <w:szCs w:val="22"/>
        </w:rPr>
        <w:t xml:space="preserve">-20. </w:t>
      </w:r>
    </w:p>
    <w:p w:rsidR="00B64D25" w:rsidRDefault="00B64D25" w:rsidP="00B64D25">
      <w:pPr>
        <w:pStyle w:val="Default"/>
        <w:rPr>
          <w:sz w:val="22"/>
          <w:szCs w:val="22"/>
        </w:rPr>
      </w:pPr>
    </w:p>
    <w:p w:rsidR="00B64D25" w:rsidRDefault="00B64D25" w:rsidP="00B64D25">
      <w:pPr>
        <w:pStyle w:val="Default"/>
        <w:pageBreakBefore/>
        <w:rPr>
          <w:sz w:val="22"/>
          <w:szCs w:val="22"/>
        </w:rPr>
      </w:pP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23. Murphy M, Eliot K, </w:t>
      </w:r>
      <w:proofErr w:type="spellStart"/>
      <w:r>
        <w:rPr>
          <w:sz w:val="22"/>
          <w:szCs w:val="22"/>
        </w:rPr>
        <w:t>Heuertz</w:t>
      </w:r>
      <w:proofErr w:type="spellEnd"/>
      <w:r>
        <w:rPr>
          <w:sz w:val="22"/>
          <w:szCs w:val="22"/>
        </w:rPr>
        <w:t xml:space="preserve"> RM, </w:t>
      </w:r>
      <w:proofErr w:type="spellStart"/>
      <w:r>
        <w:rPr>
          <w:sz w:val="22"/>
          <w:szCs w:val="22"/>
        </w:rPr>
        <w:t>Weiss</w:t>
      </w:r>
      <w:proofErr w:type="spellEnd"/>
      <w:r>
        <w:rPr>
          <w:sz w:val="22"/>
          <w:szCs w:val="22"/>
        </w:rPr>
        <w:t xml:space="preserve"> E. </w:t>
      </w:r>
      <w:proofErr w:type="spellStart"/>
      <w:r>
        <w:rPr>
          <w:sz w:val="22"/>
          <w:szCs w:val="22"/>
        </w:rPr>
        <w:t>Whole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beetroot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consumption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acutely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improves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running</w:t>
      </w:r>
      <w:proofErr w:type="spellEnd"/>
      <w:r>
        <w:rPr>
          <w:sz w:val="22"/>
          <w:szCs w:val="22"/>
        </w:rPr>
        <w:t xml:space="preserve"> performance. J </w:t>
      </w:r>
      <w:proofErr w:type="spellStart"/>
      <w:r>
        <w:rPr>
          <w:sz w:val="22"/>
          <w:szCs w:val="22"/>
        </w:rPr>
        <w:t>Acad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</w:t>
      </w:r>
      <w:proofErr w:type="spellEnd"/>
      <w:r>
        <w:rPr>
          <w:sz w:val="22"/>
          <w:szCs w:val="22"/>
        </w:rPr>
        <w:t>. 2012 Apr</w:t>
      </w:r>
      <w:proofErr w:type="gramStart"/>
      <w:r>
        <w:rPr>
          <w:sz w:val="22"/>
          <w:szCs w:val="22"/>
        </w:rPr>
        <w:t>;112</w:t>
      </w:r>
      <w:proofErr w:type="gramEnd"/>
      <w:r>
        <w:rPr>
          <w:sz w:val="22"/>
          <w:szCs w:val="22"/>
        </w:rPr>
        <w:t xml:space="preserve">(4):548-52.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spellStart"/>
      <w:r>
        <w:rPr>
          <w:sz w:val="22"/>
          <w:szCs w:val="22"/>
        </w:rPr>
        <w:t>Engan</w:t>
      </w:r>
      <w:proofErr w:type="spellEnd"/>
      <w:r>
        <w:rPr>
          <w:sz w:val="22"/>
          <w:szCs w:val="22"/>
        </w:rPr>
        <w:t xml:space="preserve"> HK, Jones AM, </w:t>
      </w:r>
      <w:proofErr w:type="spellStart"/>
      <w:r>
        <w:rPr>
          <w:sz w:val="22"/>
          <w:szCs w:val="22"/>
        </w:rPr>
        <w:t>Ehrenberg</w:t>
      </w:r>
      <w:proofErr w:type="spellEnd"/>
      <w:r>
        <w:rPr>
          <w:sz w:val="22"/>
          <w:szCs w:val="22"/>
        </w:rPr>
        <w:t xml:space="preserve"> F, </w:t>
      </w:r>
      <w:proofErr w:type="spellStart"/>
      <w:r>
        <w:rPr>
          <w:sz w:val="22"/>
          <w:szCs w:val="22"/>
        </w:rPr>
        <w:t>Schagatay</w:t>
      </w:r>
      <w:proofErr w:type="spellEnd"/>
      <w:r>
        <w:rPr>
          <w:sz w:val="22"/>
          <w:szCs w:val="22"/>
        </w:rPr>
        <w:t xml:space="preserve"> E.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improves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static</w:t>
      </w:r>
      <w:proofErr w:type="spellEnd"/>
      <w:r>
        <w:rPr>
          <w:sz w:val="22"/>
          <w:szCs w:val="22"/>
        </w:rPr>
        <w:t xml:space="preserve"> apnea performance. </w:t>
      </w:r>
      <w:proofErr w:type="spellStart"/>
      <w:r>
        <w:rPr>
          <w:sz w:val="22"/>
          <w:szCs w:val="22"/>
        </w:rPr>
        <w:t>Respir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Neurobiol</w:t>
      </w:r>
      <w:proofErr w:type="spellEnd"/>
      <w:r>
        <w:rPr>
          <w:sz w:val="22"/>
          <w:szCs w:val="22"/>
        </w:rPr>
        <w:t>. 2012 Jul 1</w:t>
      </w:r>
      <w:proofErr w:type="gramStart"/>
      <w:r>
        <w:rPr>
          <w:sz w:val="22"/>
          <w:szCs w:val="22"/>
        </w:rPr>
        <w:t>;182</w:t>
      </w:r>
      <w:proofErr w:type="gramEnd"/>
      <w:r>
        <w:rPr>
          <w:sz w:val="22"/>
          <w:szCs w:val="22"/>
        </w:rPr>
        <w:t xml:space="preserve">(2-3):53-9.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Fulford</w:t>
      </w:r>
      <w:proofErr w:type="spellEnd"/>
      <w:r>
        <w:rPr>
          <w:sz w:val="22"/>
          <w:szCs w:val="22"/>
        </w:rPr>
        <w:t xml:space="preserve"> J, Bailey SJ,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Jones AM.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reduces </w:t>
      </w:r>
      <w:proofErr w:type="spellStart"/>
      <w:r>
        <w:rPr>
          <w:sz w:val="22"/>
          <w:szCs w:val="22"/>
        </w:rPr>
        <w:t>muscle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metabolic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perturbation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improves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tolerance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hypoxia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>. 2011 Nov 15</w:t>
      </w:r>
      <w:proofErr w:type="gramStart"/>
      <w:r>
        <w:rPr>
          <w:sz w:val="22"/>
          <w:szCs w:val="22"/>
        </w:rPr>
        <w:t>;589</w:t>
      </w:r>
      <w:proofErr w:type="gramEnd"/>
      <w:r>
        <w:rPr>
          <w:sz w:val="22"/>
          <w:szCs w:val="22"/>
        </w:rPr>
        <w:t xml:space="preserve">(Pt 22):5517-28.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proofErr w:type="spellStart"/>
      <w:r>
        <w:rPr>
          <w:sz w:val="22"/>
          <w:szCs w:val="22"/>
        </w:rPr>
        <w:t>Lansley</w:t>
      </w:r>
      <w:proofErr w:type="spellEnd"/>
      <w:r>
        <w:rPr>
          <w:sz w:val="22"/>
          <w:szCs w:val="22"/>
        </w:rPr>
        <w:t xml:space="preserve"> KE,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Bailey SJ,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Wilkerson</w:t>
      </w:r>
      <w:proofErr w:type="spellEnd"/>
      <w:r>
        <w:rPr>
          <w:sz w:val="22"/>
          <w:szCs w:val="22"/>
        </w:rPr>
        <w:t xml:space="preserve"> DP,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</w:t>
      </w:r>
      <w:proofErr w:type="spellStart"/>
      <w:r>
        <w:rPr>
          <w:sz w:val="22"/>
          <w:szCs w:val="22"/>
        </w:rPr>
        <w:t>Gilchrist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Benjamin</w:t>
      </w:r>
      <w:proofErr w:type="spellEnd"/>
      <w:r>
        <w:rPr>
          <w:sz w:val="22"/>
          <w:szCs w:val="22"/>
        </w:rPr>
        <w:t xml:space="preserve"> N, Jones AM.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improves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cycling</w:t>
      </w:r>
      <w:proofErr w:type="spellEnd"/>
      <w:r>
        <w:rPr>
          <w:sz w:val="22"/>
          <w:szCs w:val="22"/>
        </w:rPr>
        <w:t xml:space="preserve"> time trial performance.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</w:t>
      </w:r>
      <w:proofErr w:type="spellEnd"/>
      <w:r>
        <w:rPr>
          <w:sz w:val="22"/>
          <w:szCs w:val="22"/>
        </w:rPr>
        <w:t>. 2011 Jun</w:t>
      </w:r>
      <w:proofErr w:type="gramStart"/>
      <w:r>
        <w:rPr>
          <w:sz w:val="22"/>
          <w:szCs w:val="22"/>
        </w:rPr>
        <w:t>;43</w:t>
      </w:r>
      <w:proofErr w:type="gramEnd"/>
      <w:r>
        <w:rPr>
          <w:sz w:val="22"/>
          <w:szCs w:val="22"/>
        </w:rPr>
        <w:t xml:space="preserve">(6):1125-31.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Lansley</w:t>
      </w:r>
      <w:proofErr w:type="spellEnd"/>
      <w:r>
        <w:rPr>
          <w:sz w:val="22"/>
          <w:szCs w:val="22"/>
        </w:rPr>
        <w:t xml:space="preserve"> KE,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</w:t>
      </w:r>
      <w:proofErr w:type="spellStart"/>
      <w:r>
        <w:rPr>
          <w:sz w:val="22"/>
          <w:szCs w:val="22"/>
        </w:rPr>
        <w:t>Fulford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Bailey SJ,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</w:t>
      </w:r>
      <w:proofErr w:type="spellStart"/>
      <w:r>
        <w:rPr>
          <w:sz w:val="22"/>
          <w:szCs w:val="22"/>
        </w:rPr>
        <w:t>DiMenna</w:t>
      </w:r>
      <w:proofErr w:type="spellEnd"/>
      <w:r>
        <w:rPr>
          <w:sz w:val="22"/>
          <w:szCs w:val="22"/>
        </w:rPr>
        <w:t xml:space="preserve"> FJ, </w:t>
      </w:r>
      <w:proofErr w:type="spellStart"/>
      <w:r>
        <w:rPr>
          <w:sz w:val="22"/>
          <w:szCs w:val="22"/>
        </w:rPr>
        <w:t>Gilchrist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Benjamin</w:t>
      </w:r>
      <w:proofErr w:type="spellEnd"/>
      <w:r>
        <w:rPr>
          <w:sz w:val="22"/>
          <w:szCs w:val="22"/>
        </w:rPr>
        <w:t xml:space="preserve"> N, Jones AM.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reduces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O2 </w:t>
      </w:r>
      <w:proofErr w:type="spellStart"/>
      <w:r>
        <w:rPr>
          <w:sz w:val="22"/>
          <w:szCs w:val="22"/>
        </w:rPr>
        <w:t>cost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walking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running</w:t>
      </w:r>
      <w:proofErr w:type="spellEnd"/>
      <w:r>
        <w:rPr>
          <w:sz w:val="22"/>
          <w:szCs w:val="22"/>
        </w:rPr>
        <w:t>: a placebo-</w:t>
      </w:r>
      <w:proofErr w:type="spellStart"/>
      <w:r>
        <w:rPr>
          <w:sz w:val="22"/>
          <w:szCs w:val="22"/>
        </w:rPr>
        <w:t>controlled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study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Appl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(1985). 2011 Mar</w:t>
      </w:r>
      <w:proofErr w:type="gramStart"/>
      <w:r>
        <w:rPr>
          <w:sz w:val="22"/>
          <w:szCs w:val="22"/>
        </w:rPr>
        <w:t>;110</w:t>
      </w:r>
      <w:proofErr w:type="gramEnd"/>
      <w:r>
        <w:rPr>
          <w:sz w:val="22"/>
          <w:szCs w:val="22"/>
        </w:rPr>
        <w:t xml:space="preserve">(3):591-600.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28. Kelly J, </w:t>
      </w:r>
      <w:proofErr w:type="spellStart"/>
      <w:r>
        <w:rPr>
          <w:sz w:val="22"/>
          <w:szCs w:val="22"/>
        </w:rPr>
        <w:t>Fulford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Vanhatalo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Blackwell</w:t>
      </w:r>
      <w:proofErr w:type="spellEnd"/>
      <w:r>
        <w:rPr>
          <w:sz w:val="22"/>
          <w:szCs w:val="22"/>
        </w:rPr>
        <w:t xml:space="preserve"> JR, French O, Bailey SJ, </w:t>
      </w:r>
      <w:proofErr w:type="spellStart"/>
      <w:r>
        <w:rPr>
          <w:sz w:val="22"/>
          <w:szCs w:val="22"/>
        </w:rPr>
        <w:t>Gilchrist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Jones AM.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of short-</w:t>
      </w:r>
      <w:proofErr w:type="spellStart"/>
      <w:r>
        <w:rPr>
          <w:sz w:val="22"/>
          <w:szCs w:val="22"/>
        </w:rPr>
        <w:t>term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, O2 </w:t>
      </w:r>
      <w:proofErr w:type="spellStart"/>
      <w:r>
        <w:rPr>
          <w:sz w:val="22"/>
          <w:szCs w:val="22"/>
        </w:rPr>
        <w:t>uptake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kinetics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muscle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cognitive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function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older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adults</w:t>
      </w:r>
      <w:proofErr w:type="spellEnd"/>
      <w:r>
        <w:rPr>
          <w:sz w:val="22"/>
          <w:szCs w:val="22"/>
        </w:rPr>
        <w:t xml:space="preserve">. Am J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. 2013 </w:t>
      </w:r>
      <w:proofErr w:type="spellStart"/>
      <w:r>
        <w:rPr>
          <w:sz w:val="22"/>
          <w:szCs w:val="22"/>
        </w:rPr>
        <w:t>Jan</w:t>
      </w:r>
      <w:proofErr w:type="spellEnd"/>
      <w:r>
        <w:rPr>
          <w:sz w:val="22"/>
          <w:szCs w:val="22"/>
        </w:rPr>
        <w:t xml:space="preserve"> 15</w:t>
      </w:r>
      <w:proofErr w:type="gramStart"/>
      <w:r>
        <w:rPr>
          <w:sz w:val="22"/>
          <w:szCs w:val="22"/>
        </w:rPr>
        <w:t>;304</w:t>
      </w:r>
      <w:proofErr w:type="gramEnd"/>
      <w:r>
        <w:rPr>
          <w:sz w:val="22"/>
          <w:szCs w:val="22"/>
        </w:rPr>
        <w:t xml:space="preserve">(2):R73-83.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proofErr w:type="spellStart"/>
      <w:r>
        <w:rPr>
          <w:sz w:val="22"/>
          <w:szCs w:val="22"/>
        </w:rPr>
        <w:t>Kerley</w:t>
      </w:r>
      <w:proofErr w:type="spellEnd"/>
      <w:r>
        <w:rPr>
          <w:sz w:val="22"/>
          <w:szCs w:val="22"/>
        </w:rPr>
        <w:t xml:space="preserve"> CP, </w:t>
      </w:r>
      <w:proofErr w:type="spellStart"/>
      <w:r>
        <w:rPr>
          <w:sz w:val="22"/>
          <w:szCs w:val="22"/>
        </w:rPr>
        <w:t>Cahill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Bolger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McGowan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Burke</w:t>
      </w:r>
      <w:proofErr w:type="spellEnd"/>
      <w:r>
        <w:rPr>
          <w:sz w:val="22"/>
          <w:szCs w:val="22"/>
        </w:rPr>
        <w:t xml:space="preserve"> C, Faul J, </w:t>
      </w:r>
      <w:proofErr w:type="spellStart"/>
      <w:r>
        <w:rPr>
          <w:sz w:val="22"/>
          <w:szCs w:val="22"/>
        </w:rPr>
        <w:t>Cormican</w:t>
      </w:r>
      <w:proofErr w:type="spellEnd"/>
      <w:r>
        <w:rPr>
          <w:sz w:val="22"/>
          <w:szCs w:val="22"/>
        </w:rPr>
        <w:t xml:space="preserve"> L.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in COPD: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double-blind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>, placebo-</w:t>
      </w:r>
      <w:proofErr w:type="spellStart"/>
      <w:r>
        <w:rPr>
          <w:sz w:val="22"/>
          <w:szCs w:val="22"/>
        </w:rPr>
        <w:t>controlled</w:t>
      </w:r>
      <w:proofErr w:type="spellEnd"/>
      <w:r>
        <w:rPr>
          <w:sz w:val="22"/>
          <w:szCs w:val="22"/>
        </w:rPr>
        <w:t xml:space="preserve">, crossover trial.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Oxide. 2015 </w:t>
      </w:r>
      <w:proofErr w:type="spellStart"/>
      <w:r>
        <w:rPr>
          <w:sz w:val="22"/>
          <w:szCs w:val="22"/>
        </w:rPr>
        <w:t>Jan</w:t>
      </w:r>
      <w:proofErr w:type="spellEnd"/>
      <w:r>
        <w:rPr>
          <w:sz w:val="22"/>
          <w:szCs w:val="22"/>
        </w:rPr>
        <w:t xml:space="preserve"> 30</w:t>
      </w:r>
      <w:proofErr w:type="gramStart"/>
      <w:r>
        <w:rPr>
          <w:sz w:val="22"/>
          <w:szCs w:val="22"/>
        </w:rPr>
        <w:t>;44:105</w:t>
      </w:r>
      <w:proofErr w:type="gramEnd"/>
      <w:r>
        <w:rPr>
          <w:sz w:val="22"/>
          <w:szCs w:val="22"/>
        </w:rPr>
        <w:t xml:space="preserve">-11.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30. </w:t>
      </w:r>
      <w:proofErr w:type="spellStart"/>
      <w:r>
        <w:rPr>
          <w:sz w:val="22"/>
          <w:szCs w:val="22"/>
        </w:rPr>
        <w:t>Enciclopèdia</w:t>
      </w:r>
      <w:proofErr w:type="spellEnd"/>
      <w:r>
        <w:rPr>
          <w:sz w:val="22"/>
          <w:szCs w:val="22"/>
        </w:rPr>
        <w:t xml:space="preserve"> Catalana. </w:t>
      </w:r>
      <w:proofErr w:type="spellStart"/>
      <w:r>
        <w:rPr>
          <w:sz w:val="22"/>
          <w:szCs w:val="22"/>
        </w:rPr>
        <w:t>Enciclopèdia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Cat</w:t>
      </w:r>
      <w:proofErr w:type="spellEnd"/>
      <w:r>
        <w:rPr>
          <w:sz w:val="22"/>
          <w:szCs w:val="22"/>
        </w:rPr>
        <w:t xml:space="preserve"> [sede Web]. Barcelona: </w:t>
      </w:r>
      <w:proofErr w:type="spellStart"/>
      <w:r>
        <w:rPr>
          <w:sz w:val="22"/>
          <w:szCs w:val="22"/>
        </w:rPr>
        <w:t>Enciclopèdia</w:t>
      </w:r>
      <w:proofErr w:type="spellEnd"/>
      <w:r>
        <w:rPr>
          <w:sz w:val="22"/>
          <w:szCs w:val="22"/>
        </w:rPr>
        <w:t xml:space="preserve"> Catalana. [</w:t>
      </w:r>
      <w:proofErr w:type="gramStart"/>
      <w:r>
        <w:rPr>
          <w:sz w:val="22"/>
          <w:szCs w:val="22"/>
        </w:rPr>
        <w:t>acceso</w:t>
      </w:r>
      <w:proofErr w:type="gramEnd"/>
      <w:r>
        <w:rPr>
          <w:sz w:val="22"/>
          <w:szCs w:val="22"/>
        </w:rPr>
        <w:t xml:space="preserve"> 19 de mayo de 2015]. Disponible en: http://www.enciclopedia.cat/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31. González Gallego J. Fisiología de la actividad física y el deporte. Madrid: Mc Graw Hill-Interamericana; 1992.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proofErr w:type="spellStart"/>
      <w:r>
        <w:rPr>
          <w:sz w:val="22"/>
          <w:szCs w:val="22"/>
        </w:rPr>
        <w:t>Estruch</w:t>
      </w:r>
      <w:proofErr w:type="spellEnd"/>
      <w:r>
        <w:rPr>
          <w:sz w:val="22"/>
          <w:szCs w:val="22"/>
        </w:rPr>
        <w:t xml:space="preserve"> R, Martínez-González MA, Corella D, Salas-</w:t>
      </w:r>
      <w:proofErr w:type="spellStart"/>
      <w:r>
        <w:rPr>
          <w:sz w:val="22"/>
          <w:szCs w:val="22"/>
        </w:rPr>
        <w:t>Salvadó</w:t>
      </w:r>
      <w:proofErr w:type="spellEnd"/>
      <w:r>
        <w:rPr>
          <w:sz w:val="22"/>
          <w:szCs w:val="22"/>
        </w:rPr>
        <w:t xml:space="preserve"> J, Ruiz-Gutiérrez V, </w:t>
      </w:r>
      <w:proofErr w:type="spellStart"/>
      <w:r>
        <w:rPr>
          <w:sz w:val="22"/>
          <w:szCs w:val="22"/>
        </w:rPr>
        <w:t>Covas</w:t>
      </w:r>
      <w:proofErr w:type="spellEnd"/>
      <w:r>
        <w:rPr>
          <w:sz w:val="22"/>
          <w:szCs w:val="22"/>
        </w:rPr>
        <w:t xml:space="preserve"> MI, </w:t>
      </w:r>
      <w:proofErr w:type="spellStart"/>
      <w:r>
        <w:rPr>
          <w:sz w:val="22"/>
          <w:szCs w:val="22"/>
        </w:rPr>
        <w:t>Fiol</w:t>
      </w:r>
      <w:proofErr w:type="spellEnd"/>
      <w:r>
        <w:rPr>
          <w:sz w:val="22"/>
          <w:szCs w:val="22"/>
        </w:rPr>
        <w:t xml:space="preserve"> M, Gómez-Gracia E, López-Sabater MC, </w:t>
      </w:r>
      <w:proofErr w:type="spellStart"/>
      <w:r>
        <w:rPr>
          <w:sz w:val="22"/>
          <w:szCs w:val="22"/>
        </w:rPr>
        <w:t>Vinyoles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Arós</w:t>
      </w:r>
      <w:proofErr w:type="spellEnd"/>
      <w:r>
        <w:rPr>
          <w:sz w:val="22"/>
          <w:szCs w:val="22"/>
        </w:rPr>
        <w:t xml:space="preserve"> F, Conde M, Lahoz C, </w:t>
      </w:r>
      <w:proofErr w:type="spellStart"/>
      <w:r>
        <w:rPr>
          <w:sz w:val="22"/>
          <w:szCs w:val="22"/>
        </w:rPr>
        <w:t>Lapetra</w:t>
      </w:r>
      <w:proofErr w:type="spellEnd"/>
      <w:r>
        <w:rPr>
          <w:sz w:val="22"/>
          <w:szCs w:val="22"/>
        </w:rPr>
        <w:t xml:space="preserve"> J, Sáez G, Ros E; PREDIMED </w:t>
      </w:r>
      <w:proofErr w:type="spellStart"/>
      <w:r>
        <w:rPr>
          <w:sz w:val="22"/>
          <w:szCs w:val="22"/>
        </w:rPr>
        <w:t>Study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Investigators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Mediterranean</w:t>
      </w:r>
      <w:proofErr w:type="spellEnd"/>
      <w:r>
        <w:rPr>
          <w:sz w:val="22"/>
          <w:szCs w:val="22"/>
        </w:rPr>
        <w:t>-</w:t>
      </w:r>
    </w:p>
    <w:p w:rsidR="00B64D25" w:rsidRDefault="00B64D25" w:rsidP="00B64D25">
      <w:pPr>
        <w:pStyle w:val="Default"/>
        <w:rPr>
          <w:sz w:val="22"/>
          <w:szCs w:val="22"/>
        </w:rPr>
      </w:pPr>
    </w:p>
    <w:p w:rsidR="00B64D25" w:rsidRDefault="00B64D25" w:rsidP="00B64D25">
      <w:pPr>
        <w:pStyle w:val="Default"/>
        <w:pageBreakBefore/>
        <w:rPr>
          <w:sz w:val="22"/>
          <w:szCs w:val="22"/>
        </w:rPr>
      </w:pP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style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cardiovascular </w:t>
      </w:r>
      <w:proofErr w:type="spellStart"/>
      <w:r>
        <w:rPr>
          <w:sz w:val="22"/>
          <w:szCs w:val="22"/>
        </w:rPr>
        <w:t>risk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factors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 xml:space="preserve"> trial. Ann </w:t>
      </w:r>
      <w:proofErr w:type="spellStart"/>
      <w:r>
        <w:rPr>
          <w:sz w:val="22"/>
          <w:szCs w:val="22"/>
        </w:rPr>
        <w:t>Intern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 2006 Jul 4</w:t>
      </w:r>
      <w:proofErr w:type="gramStart"/>
      <w:r>
        <w:rPr>
          <w:sz w:val="22"/>
          <w:szCs w:val="22"/>
        </w:rPr>
        <w:t>;145</w:t>
      </w:r>
      <w:proofErr w:type="gramEnd"/>
      <w:r>
        <w:rPr>
          <w:sz w:val="22"/>
          <w:szCs w:val="22"/>
        </w:rPr>
        <w:t xml:space="preserve">(1):1-11.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33. Medina-Remón A, </w:t>
      </w:r>
      <w:proofErr w:type="spellStart"/>
      <w:r>
        <w:rPr>
          <w:sz w:val="22"/>
          <w:szCs w:val="22"/>
        </w:rPr>
        <w:t>Tresserra-Rimbau</w:t>
      </w:r>
      <w:proofErr w:type="spellEnd"/>
      <w:r>
        <w:rPr>
          <w:sz w:val="22"/>
          <w:szCs w:val="22"/>
        </w:rPr>
        <w:t xml:space="preserve"> A, Pons A, Tur JA, </w:t>
      </w:r>
      <w:proofErr w:type="spellStart"/>
      <w:r>
        <w:rPr>
          <w:sz w:val="22"/>
          <w:szCs w:val="22"/>
        </w:rPr>
        <w:t>Martorell</w:t>
      </w:r>
      <w:proofErr w:type="spellEnd"/>
      <w:r>
        <w:rPr>
          <w:sz w:val="22"/>
          <w:szCs w:val="22"/>
        </w:rPr>
        <w:t xml:space="preserve"> M, Ros E, </w:t>
      </w:r>
      <w:proofErr w:type="spellStart"/>
      <w:r>
        <w:rPr>
          <w:sz w:val="22"/>
          <w:szCs w:val="22"/>
        </w:rPr>
        <w:t>Buil-Cosiales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Sacanella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Covas</w:t>
      </w:r>
      <w:proofErr w:type="spellEnd"/>
      <w:r>
        <w:rPr>
          <w:sz w:val="22"/>
          <w:szCs w:val="22"/>
        </w:rPr>
        <w:t xml:space="preserve"> MI, Corella D, Salas-</w:t>
      </w:r>
      <w:proofErr w:type="spellStart"/>
      <w:r>
        <w:rPr>
          <w:sz w:val="22"/>
          <w:szCs w:val="22"/>
        </w:rPr>
        <w:t>Salvadó</w:t>
      </w:r>
      <w:proofErr w:type="spellEnd"/>
      <w:r>
        <w:rPr>
          <w:sz w:val="22"/>
          <w:szCs w:val="22"/>
        </w:rPr>
        <w:t xml:space="preserve"> J, Gómez-Gracia E, Ruiz-Gutiérrez V, Ortega-Calvo M, García-</w:t>
      </w:r>
      <w:proofErr w:type="spellStart"/>
      <w:r>
        <w:rPr>
          <w:sz w:val="22"/>
          <w:szCs w:val="22"/>
        </w:rPr>
        <w:t>Valdueza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Arós</w:t>
      </w:r>
      <w:proofErr w:type="spellEnd"/>
      <w:r>
        <w:rPr>
          <w:sz w:val="22"/>
          <w:szCs w:val="22"/>
        </w:rPr>
        <w:t xml:space="preserve"> F, </w:t>
      </w:r>
      <w:proofErr w:type="spellStart"/>
      <w:r>
        <w:rPr>
          <w:sz w:val="22"/>
          <w:szCs w:val="22"/>
        </w:rPr>
        <w:t>Saez</w:t>
      </w:r>
      <w:proofErr w:type="spellEnd"/>
      <w:r>
        <w:rPr>
          <w:sz w:val="22"/>
          <w:szCs w:val="22"/>
        </w:rPr>
        <w:t xml:space="preserve"> GT, Serra-</w:t>
      </w:r>
      <w:proofErr w:type="spellStart"/>
      <w:r>
        <w:rPr>
          <w:sz w:val="22"/>
          <w:szCs w:val="22"/>
        </w:rPr>
        <w:t>Majem</w:t>
      </w:r>
      <w:proofErr w:type="spellEnd"/>
      <w:r>
        <w:rPr>
          <w:sz w:val="22"/>
          <w:szCs w:val="22"/>
        </w:rPr>
        <w:t xml:space="preserve"> L, Pinto X, </w:t>
      </w:r>
      <w:proofErr w:type="spellStart"/>
      <w:r>
        <w:rPr>
          <w:sz w:val="22"/>
          <w:szCs w:val="22"/>
        </w:rPr>
        <w:t>Vinyoles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Estruch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Lamuela-Raventos</w:t>
      </w:r>
      <w:proofErr w:type="spellEnd"/>
      <w:r>
        <w:rPr>
          <w:sz w:val="22"/>
          <w:szCs w:val="22"/>
        </w:rPr>
        <w:t xml:space="preserve"> RM; PREDIMED </w:t>
      </w:r>
      <w:proofErr w:type="spellStart"/>
      <w:r>
        <w:rPr>
          <w:sz w:val="22"/>
          <w:szCs w:val="22"/>
        </w:rPr>
        <w:t>Study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Investigators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of total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polyphenols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plasma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 and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in a </w:t>
      </w:r>
      <w:proofErr w:type="spellStart"/>
      <w:r>
        <w:rPr>
          <w:sz w:val="22"/>
          <w:szCs w:val="22"/>
        </w:rPr>
        <w:t>high</w:t>
      </w:r>
      <w:proofErr w:type="spellEnd"/>
      <w:r>
        <w:rPr>
          <w:sz w:val="22"/>
          <w:szCs w:val="22"/>
        </w:rPr>
        <w:t xml:space="preserve"> cardiovascular </w:t>
      </w:r>
      <w:proofErr w:type="spellStart"/>
      <w:r>
        <w:rPr>
          <w:sz w:val="22"/>
          <w:szCs w:val="22"/>
        </w:rPr>
        <w:t>risk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cohort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PREDIMED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 xml:space="preserve"> trial.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Cardiovasc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</w:t>
      </w:r>
      <w:proofErr w:type="spellEnd"/>
      <w:r>
        <w:rPr>
          <w:sz w:val="22"/>
          <w:szCs w:val="22"/>
        </w:rPr>
        <w:t>. 2015 Jan</w:t>
      </w:r>
      <w:proofErr w:type="gramStart"/>
      <w:r>
        <w:rPr>
          <w:sz w:val="22"/>
          <w:szCs w:val="22"/>
        </w:rPr>
        <w:t>;25</w:t>
      </w:r>
      <w:proofErr w:type="gramEnd"/>
      <w:r>
        <w:rPr>
          <w:sz w:val="22"/>
          <w:szCs w:val="22"/>
        </w:rPr>
        <w:t xml:space="preserve">(1):60-7.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proofErr w:type="spellStart"/>
      <w:r>
        <w:rPr>
          <w:sz w:val="22"/>
          <w:szCs w:val="22"/>
        </w:rPr>
        <w:t>Estruch</w:t>
      </w:r>
      <w:proofErr w:type="spellEnd"/>
      <w:r>
        <w:rPr>
          <w:sz w:val="22"/>
          <w:szCs w:val="22"/>
        </w:rPr>
        <w:t xml:space="preserve"> R, Ros E, Salas-</w:t>
      </w:r>
      <w:proofErr w:type="spellStart"/>
      <w:r>
        <w:rPr>
          <w:sz w:val="22"/>
          <w:szCs w:val="22"/>
        </w:rPr>
        <w:t>Salvadó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Covas</w:t>
      </w:r>
      <w:proofErr w:type="spellEnd"/>
      <w:r>
        <w:rPr>
          <w:sz w:val="22"/>
          <w:szCs w:val="22"/>
        </w:rPr>
        <w:t xml:space="preserve"> MI, Corella D, </w:t>
      </w:r>
      <w:proofErr w:type="spellStart"/>
      <w:r>
        <w:rPr>
          <w:sz w:val="22"/>
          <w:szCs w:val="22"/>
        </w:rPr>
        <w:t>Arós</w:t>
      </w:r>
      <w:proofErr w:type="spellEnd"/>
      <w:r>
        <w:rPr>
          <w:sz w:val="22"/>
          <w:szCs w:val="22"/>
        </w:rPr>
        <w:t xml:space="preserve"> F, et al. </w:t>
      </w:r>
      <w:proofErr w:type="spellStart"/>
      <w:r>
        <w:rPr>
          <w:sz w:val="22"/>
          <w:szCs w:val="22"/>
        </w:rPr>
        <w:t>Primary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prevention</w:t>
      </w:r>
      <w:proofErr w:type="spellEnd"/>
      <w:r>
        <w:rPr>
          <w:sz w:val="22"/>
          <w:szCs w:val="22"/>
        </w:rPr>
        <w:t xml:space="preserve"> of cardiovascular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Mediterranean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</w:t>
      </w:r>
      <w:proofErr w:type="spellEnd"/>
      <w:r>
        <w:rPr>
          <w:sz w:val="22"/>
          <w:szCs w:val="22"/>
        </w:rPr>
        <w:t xml:space="preserve">. N </w:t>
      </w:r>
      <w:proofErr w:type="spellStart"/>
      <w:r>
        <w:rPr>
          <w:sz w:val="22"/>
          <w:szCs w:val="22"/>
        </w:rPr>
        <w:t>Engl</w:t>
      </w:r>
      <w:proofErr w:type="spellEnd"/>
      <w:r>
        <w:rPr>
          <w:sz w:val="22"/>
          <w:szCs w:val="22"/>
        </w:rPr>
        <w:t xml:space="preserve"> J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2013 </w:t>
      </w:r>
      <w:proofErr w:type="spellStart"/>
      <w:r>
        <w:rPr>
          <w:sz w:val="22"/>
          <w:szCs w:val="22"/>
        </w:rPr>
        <w:t>Apr</w:t>
      </w:r>
      <w:proofErr w:type="spellEnd"/>
      <w:r>
        <w:rPr>
          <w:sz w:val="22"/>
          <w:szCs w:val="22"/>
        </w:rPr>
        <w:t xml:space="preserve"> 4</w:t>
      </w:r>
      <w:proofErr w:type="gramStart"/>
      <w:r>
        <w:rPr>
          <w:sz w:val="22"/>
          <w:szCs w:val="22"/>
        </w:rPr>
        <w:t>;368</w:t>
      </w:r>
      <w:proofErr w:type="gramEnd"/>
      <w:r>
        <w:rPr>
          <w:sz w:val="22"/>
          <w:szCs w:val="22"/>
        </w:rPr>
        <w:t xml:space="preserve">(14):1279-90.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proofErr w:type="spellStart"/>
      <w:r>
        <w:rPr>
          <w:sz w:val="22"/>
          <w:szCs w:val="22"/>
        </w:rPr>
        <w:t>Salehi-Abargouei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Maghsoudi</w:t>
      </w:r>
      <w:proofErr w:type="spellEnd"/>
      <w:r>
        <w:rPr>
          <w:sz w:val="22"/>
          <w:szCs w:val="22"/>
        </w:rPr>
        <w:t xml:space="preserve"> Z, </w:t>
      </w:r>
      <w:proofErr w:type="spellStart"/>
      <w:r>
        <w:rPr>
          <w:sz w:val="22"/>
          <w:szCs w:val="22"/>
        </w:rPr>
        <w:t>Shirani</w:t>
      </w:r>
      <w:proofErr w:type="spellEnd"/>
      <w:r>
        <w:rPr>
          <w:sz w:val="22"/>
          <w:szCs w:val="22"/>
        </w:rPr>
        <w:t xml:space="preserve"> F, </w:t>
      </w:r>
      <w:proofErr w:type="spellStart"/>
      <w:r>
        <w:rPr>
          <w:sz w:val="22"/>
          <w:szCs w:val="22"/>
        </w:rPr>
        <w:t>Azadbakht</w:t>
      </w:r>
      <w:proofErr w:type="spellEnd"/>
      <w:r>
        <w:rPr>
          <w:sz w:val="22"/>
          <w:szCs w:val="22"/>
        </w:rPr>
        <w:t xml:space="preserve"> L. </w:t>
      </w:r>
      <w:proofErr w:type="spellStart"/>
      <w:r>
        <w:rPr>
          <w:sz w:val="22"/>
          <w:szCs w:val="22"/>
        </w:rPr>
        <w:t>Effects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Approaches</w:t>
      </w:r>
      <w:proofErr w:type="spellEnd"/>
      <w:r>
        <w:rPr>
          <w:sz w:val="22"/>
          <w:szCs w:val="22"/>
        </w:rPr>
        <w:t xml:space="preserve"> to Stop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 (DASH)-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fatal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nonfatal</w:t>
      </w:r>
      <w:proofErr w:type="spellEnd"/>
      <w:r>
        <w:rPr>
          <w:sz w:val="22"/>
          <w:szCs w:val="22"/>
        </w:rPr>
        <w:t xml:space="preserve"> cardiovascular </w:t>
      </w:r>
      <w:proofErr w:type="spellStart"/>
      <w:r>
        <w:rPr>
          <w:sz w:val="22"/>
          <w:szCs w:val="22"/>
        </w:rPr>
        <w:t>diseases</w:t>
      </w:r>
      <w:proofErr w:type="spellEnd"/>
      <w:r>
        <w:rPr>
          <w:sz w:val="22"/>
          <w:szCs w:val="22"/>
        </w:rPr>
        <w:t>--</w:t>
      </w:r>
      <w:proofErr w:type="spellStart"/>
      <w:r>
        <w:rPr>
          <w:sz w:val="22"/>
          <w:szCs w:val="22"/>
        </w:rPr>
        <w:t>incidence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systematic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 and meta-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observational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prospective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studies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Nutrition</w:t>
      </w:r>
      <w:proofErr w:type="spellEnd"/>
      <w:r>
        <w:rPr>
          <w:sz w:val="22"/>
          <w:szCs w:val="22"/>
        </w:rPr>
        <w:t>. 2013 Apr</w:t>
      </w:r>
      <w:proofErr w:type="gramStart"/>
      <w:r>
        <w:rPr>
          <w:sz w:val="22"/>
          <w:szCs w:val="22"/>
        </w:rPr>
        <w:t>;29</w:t>
      </w:r>
      <w:proofErr w:type="gramEnd"/>
      <w:r>
        <w:rPr>
          <w:sz w:val="22"/>
          <w:szCs w:val="22"/>
        </w:rPr>
        <w:t xml:space="preserve">(4):611-8.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36. </w:t>
      </w:r>
      <w:proofErr w:type="spellStart"/>
      <w:r>
        <w:rPr>
          <w:sz w:val="22"/>
          <w:szCs w:val="22"/>
        </w:rPr>
        <w:t>World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Organization</w:t>
      </w:r>
      <w:proofErr w:type="spellEnd"/>
      <w:r>
        <w:rPr>
          <w:sz w:val="22"/>
          <w:szCs w:val="22"/>
        </w:rPr>
        <w:t xml:space="preserve"> (WHO). A global </w:t>
      </w:r>
      <w:proofErr w:type="spellStart"/>
      <w:r>
        <w:rPr>
          <w:sz w:val="22"/>
          <w:szCs w:val="22"/>
        </w:rPr>
        <w:t>brief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Silent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killer</w:t>
      </w:r>
      <w:proofErr w:type="spellEnd"/>
      <w:r>
        <w:rPr>
          <w:sz w:val="22"/>
          <w:szCs w:val="22"/>
        </w:rPr>
        <w:t xml:space="preserve">, global </w:t>
      </w:r>
      <w:proofErr w:type="spellStart"/>
      <w:r>
        <w:rPr>
          <w:sz w:val="22"/>
          <w:szCs w:val="22"/>
        </w:rPr>
        <w:t>public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crisis. </w:t>
      </w:r>
      <w:proofErr w:type="spellStart"/>
      <w:r>
        <w:rPr>
          <w:sz w:val="22"/>
          <w:szCs w:val="22"/>
        </w:rPr>
        <w:t>Switzerland</w:t>
      </w:r>
      <w:proofErr w:type="spellEnd"/>
      <w:r>
        <w:rPr>
          <w:sz w:val="22"/>
          <w:szCs w:val="22"/>
        </w:rPr>
        <w:t xml:space="preserve">. WHO, 2013.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37. ESH/ESC </w:t>
      </w:r>
      <w:proofErr w:type="spellStart"/>
      <w:r>
        <w:rPr>
          <w:sz w:val="22"/>
          <w:szCs w:val="22"/>
        </w:rPr>
        <w:t>Task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Management of Arterial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. 2013 </w:t>
      </w:r>
      <w:proofErr w:type="spellStart"/>
      <w:r>
        <w:rPr>
          <w:sz w:val="22"/>
          <w:szCs w:val="22"/>
        </w:rPr>
        <w:t>Practice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guidelines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management</w:t>
      </w:r>
      <w:proofErr w:type="spellEnd"/>
      <w:r>
        <w:rPr>
          <w:sz w:val="22"/>
          <w:szCs w:val="22"/>
        </w:rPr>
        <w:t xml:space="preserve"> of arterial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 (ESH) and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Society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Cardiology</w:t>
      </w:r>
      <w:proofErr w:type="spellEnd"/>
      <w:r>
        <w:rPr>
          <w:sz w:val="22"/>
          <w:szCs w:val="22"/>
        </w:rPr>
        <w:t xml:space="preserve"> (ESC): ESH/ESC </w:t>
      </w:r>
      <w:proofErr w:type="spellStart"/>
      <w:r>
        <w:rPr>
          <w:sz w:val="22"/>
          <w:szCs w:val="22"/>
        </w:rPr>
        <w:t>Task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Management of Arterial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Hypertens</w:t>
      </w:r>
      <w:proofErr w:type="spellEnd"/>
      <w:r>
        <w:rPr>
          <w:sz w:val="22"/>
          <w:szCs w:val="22"/>
        </w:rPr>
        <w:t>. 2013 Oct</w:t>
      </w:r>
      <w:proofErr w:type="gramStart"/>
      <w:r>
        <w:rPr>
          <w:sz w:val="22"/>
          <w:szCs w:val="22"/>
        </w:rPr>
        <w:t>;31</w:t>
      </w:r>
      <w:proofErr w:type="gramEnd"/>
      <w:r>
        <w:rPr>
          <w:sz w:val="22"/>
          <w:szCs w:val="22"/>
        </w:rPr>
        <w:t xml:space="preserve">(10):1925-38.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38. </w:t>
      </w:r>
      <w:proofErr w:type="spellStart"/>
      <w:r>
        <w:rPr>
          <w:sz w:val="22"/>
          <w:szCs w:val="22"/>
        </w:rPr>
        <w:t>Webb</w:t>
      </w:r>
      <w:proofErr w:type="spellEnd"/>
      <w:r>
        <w:rPr>
          <w:sz w:val="22"/>
          <w:szCs w:val="22"/>
        </w:rPr>
        <w:t xml:space="preserve"> AJ, </w:t>
      </w:r>
      <w:proofErr w:type="spellStart"/>
      <w:r>
        <w:rPr>
          <w:sz w:val="22"/>
          <w:szCs w:val="22"/>
        </w:rPr>
        <w:t>Patel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Loukogeorgakis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Okorie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Aboud</w:t>
      </w:r>
      <w:proofErr w:type="spellEnd"/>
      <w:r>
        <w:rPr>
          <w:sz w:val="22"/>
          <w:szCs w:val="22"/>
        </w:rPr>
        <w:t xml:space="preserve"> Z, </w:t>
      </w:r>
      <w:proofErr w:type="spellStart"/>
      <w:r>
        <w:rPr>
          <w:sz w:val="22"/>
          <w:szCs w:val="22"/>
        </w:rPr>
        <w:t>Misra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Rashid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Miall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Deanfield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Benjamin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MacAllister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Hobbs</w:t>
      </w:r>
      <w:proofErr w:type="spellEnd"/>
      <w:r>
        <w:rPr>
          <w:sz w:val="22"/>
          <w:szCs w:val="22"/>
        </w:rPr>
        <w:t xml:space="preserve"> AJ, </w:t>
      </w:r>
      <w:proofErr w:type="spellStart"/>
      <w:r>
        <w:rPr>
          <w:sz w:val="22"/>
          <w:szCs w:val="22"/>
        </w:rPr>
        <w:t>Ahluwalia</w:t>
      </w:r>
      <w:proofErr w:type="spellEnd"/>
      <w:r>
        <w:rPr>
          <w:sz w:val="22"/>
          <w:szCs w:val="22"/>
        </w:rPr>
        <w:t xml:space="preserve"> A. </w:t>
      </w:r>
      <w:proofErr w:type="spellStart"/>
      <w:r>
        <w:rPr>
          <w:sz w:val="22"/>
          <w:szCs w:val="22"/>
        </w:rPr>
        <w:t>Acute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lowering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vasoprotective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antiplatelet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bioconversion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>. 2008 Mar</w:t>
      </w:r>
      <w:proofErr w:type="gramStart"/>
      <w:r>
        <w:rPr>
          <w:sz w:val="22"/>
          <w:szCs w:val="22"/>
        </w:rPr>
        <w:t>;51</w:t>
      </w:r>
      <w:proofErr w:type="gramEnd"/>
      <w:r>
        <w:rPr>
          <w:sz w:val="22"/>
          <w:szCs w:val="22"/>
        </w:rPr>
        <w:t xml:space="preserve">(3):784-90.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39. </w:t>
      </w:r>
      <w:proofErr w:type="spellStart"/>
      <w:r>
        <w:rPr>
          <w:sz w:val="22"/>
          <w:szCs w:val="22"/>
        </w:rPr>
        <w:t>Sindler</w:t>
      </w:r>
      <w:proofErr w:type="spellEnd"/>
      <w:r>
        <w:rPr>
          <w:sz w:val="22"/>
          <w:szCs w:val="22"/>
        </w:rPr>
        <w:t xml:space="preserve"> AL, </w:t>
      </w:r>
      <w:proofErr w:type="spellStart"/>
      <w:r>
        <w:rPr>
          <w:sz w:val="22"/>
          <w:szCs w:val="22"/>
        </w:rPr>
        <w:t>Fleenor</w:t>
      </w:r>
      <w:proofErr w:type="spellEnd"/>
      <w:r>
        <w:rPr>
          <w:sz w:val="22"/>
          <w:szCs w:val="22"/>
        </w:rPr>
        <w:t xml:space="preserve"> BS, Calvert JW, Marshall KD, </w:t>
      </w:r>
      <w:proofErr w:type="spellStart"/>
      <w:r>
        <w:rPr>
          <w:sz w:val="22"/>
          <w:szCs w:val="22"/>
        </w:rPr>
        <w:t>Zigler</w:t>
      </w:r>
      <w:proofErr w:type="spellEnd"/>
      <w:r>
        <w:rPr>
          <w:sz w:val="22"/>
          <w:szCs w:val="22"/>
        </w:rPr>
        <w:t xml:space="preserve"> ML, </w:t>
      </w:r>
      <w:proofErr w:type="spellStart"/>
      <w:r>
        <w:rPr>
          <w:sz w:val="22"/>
          <w:szCs w:val="22"/>
        </w:rPr>
        <w:t>Lefer</w:t>
      </w:r>
      <w:proofErr w:type="spellEnd"/>
      <w:r>
        <w:rPr>
          <w:sz w:val="22"/>
          <w:szCs w:val="22"/>
        </w:rPr>
        <w:t xml:space="preserve"> DJ, </w:t>
      </w:r>
      <w:proofErr w:type="spellStart"/>
      <w:r>
        <w:rPr>
          <w:sz w:val="22"/>
          <w:szCs w:val="22"/>
        </w:rPr>
        <w:t>Seals</w:t>
      </w:r>
      <w:proofErr w:type="spellEnd"/>
      <w:r>
        <w:rPr>
          <w:sz w:val="22"/>
          <w:szCs w:val="22"/>
        </w:rPr>
        <w:t xml:space="preserve"> DR.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reverses vascular </w:t>
      </w:r>
      <w:proofErr w:type="spellStart"/>
      <w:r>
        <w:rPr>
          <w:sz w:val="22"/>
          <w:szCs w:val="22"/>
        </w:rPr>
        <w:t>endothelial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dysfunction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large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elastic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artery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stiffness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aging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Aging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10: 429–437, 2011. </w:t>
      </w:r>
    </w:p>
    <w:p w:rsidR="00B64D25" w:rsidRDefault="00B64D25" w:rsidP="00B64D25">
      <w:pPr>
        <w:pStyle w:val="Default"/>
        <w:rPr>
          <w:sz w:val="22"/>
          <w:szCs w:val="22"/>
        </w:rPr>
      </w:pPr>
    </w:p>
    <w:p w:rsidR="00B64D25" w:rsidRDefault="00B64D25" w:rsidP="00B64D25">
      <w:pPr>
        <w:pStyle w:val="Default"/>
        <w:pageBreakBefore/>
        <w:rPr>
          <w:sz w:val="22"/>
          <w:szCs w:val="22"/>
        </w:rPr>
      </w:pP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40. </w:t>
      </w:r>
      <w:proofErr w:type="spellStart"/>
      <w:r>
        <w:rPr>
          <w:sz w:val="22"/>
          <w:szCs w:val="22"/>
        </w:rPr>
        <w:t>Kapil</w:t>
      </w:r>
      <w:proofErr w:type="spellEnd"/>
      <w:r>
        <w:rPr>
          <w:sz w:val="22"/>
          <w:szCs w:val="22"/>
        </w:rPr>
        <w:t xml:space="preserve"> V, </w:t>
      </w:r>
      <w:proofErr w:type="spellStart"/>
      <w:r>
        <w:rPr>
          <w:sz w:val="22"/>
          <w:szCs w:val="22"/>
        </w:rPr>
        <w:t>Khambata</w:t>
      </w:r>
      <w:proofErr w:type="spellEnd"/>
      <w:r>
        <w:rPr>
          <w:sz w:val="22"/>
          <w:szCs w:val="22"/>
        </w:rPr>
        <w:t xml:space="preserve"> RS, Robertson A, </w:t>
      </w:r>
      <w:proofErr w:type="spellStart"/>
      <w:r>
        <w:rPr>
          <w:sz w:val="22"/>
          <w:szCs w:val="22"/>
        </w:rPr>
        <w:t>Caulfield</w:t>
      </w:r>
      <w:proofErr w:type="spellEnd"/>
      <w:r>
        <w:rPr>
          <w:sz w:val="22"/>
          <w:szCs w:val="22"/>
        </w:rPr>
        <w:t xml:space="preserve"> MJ, </w:t>
      </w:r>
      <w:proofErr w:type="spellStart"/>
      <w:r>
        <w:rPr>
          <w:sz w:val="22"/>
          <w:szCs w:val="22"/>
        </w:rPr>
        <w:t>Ahluwalia</w:t>
      </w:r>
      <w:proofErr w:type="spellEnd"/>
      <w:r>
        <w:rPr>
          <w:sz w:val="22"/>
          <w:szCs w:val="22"/>
        </w:rPr>
        <w:t xml:space="preserve"> A.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sustained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lowering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hypertensive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patients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randomized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phase</w:t>
      </w:r>
      <w:proofErr w:type="spellEnd"/>
      <w:r>
        <w:rPr>
          <w:sz w:val="22"/>
          <w:szCs w:val="22"/>
        </w:rPr>
        <w:t xml:space="preserve"> 2, </w:t>
      </w:r>
      <w:proofErr w:type="spellStart"/>
      <w:r>
        <w:rPr>
          <w:sz w:val="22"/>
          <w:szCs w:val="22"/>
        </w:rPr>
        <w:t>double-blind</w:t>
      </w:r>
      <w:proofErr w:type="spellEnd"/>
      <w:r>
        <w:rPr>
          <w:sz w:val="22"/>
          <w:szCs w:val="22"/>
        </w:rPr>
        <w:t>, placebo-</w:t>
      </w:r>
      <w:proofErr w:type="spellStart"/>
      <w:r>
        <w:rPr>
          <w:sz w:val="22"/>
          <w:szCs w:val="22"/>
        </w:rPr>
        <w:t>controlled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study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>. 2015 Feb</w:t>
      </w:r>
      <w:proofErr w:type="gramStart"/>
      <w:r>
        <w:rPr>
          <w:sz w:val="22"/>
          <w:szCs w:val="22"/>
        </w:rPr>
        <w:t>;65</w:t>
      </w:r>
      <w:proofErr w:type="gramEnd"/>
      <w:r>
        <w:rPr>
          <w:sz w:val="22"/>
          <w:szCs w:val="22"/>
        </w:rPr>
        <w:t xml:space="preserve">(2):320-7.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41. </w:t>
      </w:r>
      <w:proofErr w:type="spellStart"/>
      <w:r>
        <w:rPr>
          <w:sz w:val="22"/>
          <w:szCs w:val="22"/>
        </w:rPr>
        <w:t>Gilchrist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Winyard</w:t>
      </w:r>
      <w:proofErr w:type="spellEnd"/>
      <w:r>
        <w:rPr>
          <w:sz w:val="22"/>
          <w:szCs w:val="22"/>
        </w:rPr>
        <w:t xml:space="preserve"> PG, </w:t>
      </w:r>
      <w:proofErr w:type="spellStart"/>
      <w:r>
        <w:rPr>
          <w:sz w:val="22"/>
          <w:szCs w:val="22"/>
        </w:rPr>
        <w:t>Benjamin</w:t>
      </w:r>
      <w:proofErr w:type="spellEnd"/>
      <w:r>
        <w:rPr>
          <w:sz w:val="22"/>
          <w:szCs w:val="22"/>
        </w:rPr>
        <w:t xml:space="preserve"> N.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>–</w:t>
      </w:r>
      <w:proofErr w:type="spellStart"/>
      <w:r>
        <w:rPr>
          <w:sz w:val="22"/>
          <w:szCs w:val="22"/>
        </w:rPr>
        <w:t>good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 22: 104–109, 2010.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42.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in Human </w:t>
      </w:r>
      <w:proofErr w:type="spellStart"/>
      <w:r>
        <w:rPr>
          <w:sz w:val="22"/>
          <w:szCs w:val="22"/>
        </w:rPr>
        <w:t>Health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online: http://link.springer.com/ </w:t>
      </w:r>
      <w:proofErr w:type="spellStart"/>
      <w:r>
        <w:rPr>
          <w:sz w:val="22"/>
          <w:szCs w:val="22"/>
        </w:rPr>
        <w:t>book</w:t>
      </w:r>
      <w:proofErr w:type="spellEnd"/>
      <w:r>
        <w:rPr>
          <w:sz w:val="22"/>
          <w:szCs w:val="22"/>
        </w:rPr>
        <w:t>/10.1007%2F978-1-60761-616-0 (</w:t>
      </w:r>
      <w:proofErr w:type="spellStart"/>
      <w:r>
        <w:rPr>
          <w:sz w:val="22"/>
          <w:szCs w:val="22"/>
        </w:rPr>
        <w:t>accessed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4 </w:t>
      </w:r>
      <w:proofErr w:type="spellStart"/>
      <w:r>
        <w:rPr>
          <w:sz w:val="22"/>
          <w:szCs w:val="22"/>
        </w:rPr>
        <w:t>April</w:t>
      </w:r>
      <w:proofErr w:type="spellEnd"/>
      <w:r>
        <w:rPr>
          <w:sz w:val="22"/>
          <w:szCs w:val="22"/>
        </w:rPr>
        <w:t xml:space="preserve"> 2013).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43. Jones AM.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 performance.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 2014 May</w:t>
      </w:r>
      <w:proofErr w:type="gramStart"/>
      <w:r>
        <w:rPr>
          <w:sz w:val="22"/>
          <w:szCs w:val="22"/>
        </w:rPr>
        <w:t>;44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</w:t>
      </w:r>
      <w:proofErr w:type="spellEnd"/>
      <w:r>
        <w:rPr>
          <w:sz w:val="22"/>
          <w:szCs w:val="22"/>
        </w:rPr>
        <w:t xml:space="preserve"> 1:S35-45.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44. </w:t>
      </w:r>
      <w:proofErr w:type="spellStart"/>
      <w:r>
        <w:rPr>
          <w:sz w:val="22"/>
          <w:szCs w:val="22"/>
        </w:rPr>
        <w:t>Wootton-Beard</w:t>
      </w:r>
      <w:proofErr w:type="spellEnd"/>
      <w:r>
        <w:rPr>
          <w:sz w:val="22"/>
          <w:szCs w:val="22"/>
        </w:rPr>
        <w:t xml:space="preserve"> PC, </w:t>
      </w:r>
      <w:proofErr w:type="spellStart"/>
      <w:r>
        <w:rPr>
          <w:sz w:val="22"/>
          <w:szCs w:val="22"/>
        </w:rPr>
        <w:t>Ryan</w:t>
      </w:r>
      <w:proofErr w:type="spellEnd"/>
      <w:r>
        <w:rPr>
          <w:sz w:val="22"/>
          <w:szCs w:val="22"/>
        </w:rPr>
        <w:t xml:space="preserve"> L. </w:t>
      </w:r>
      <w:proofErr w:type="spellStart"/>
      <w:r>
        <w:rPr>
          <w:sz w:val="22"/>
          <w:szCs w:val="22"/>
        </w:rPr>
        <w:t>Combined</w:t>
      </w:r>
      <w:proofErr w:type="spellEnd"/>
      <w:r>
        <w:rPr>
          <w:sz w:val="22"/>
          <w:szCs w:val="22"/>
        </w:rPr>
        <w:t xml:space="preserve"> use of </w:t>
      </w:r>
      <w:proofErr w:type="spellStart"/>
      <w:r>
        <w:rPr>
          <w:sz w:val="22"/>
          <w:szCs w:val="22"/>
        </w:rPr>
        <w:t>multiple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methodologies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measurement</w:t>
      </w:r>
      <w:proofErr w:type="spellEnd"/>
      <w:r>
        <w:rPr>
          <w:sz w:val="22"/>
          <w:szCs w:val="22"/>
        </w:rPr>
        <w:t xml:space="preserve"> of total </w:t>
      </w:r>
      <w:proofErr w:type="spellStart"/>
      <w:r>
        <w:rPr>
          <w:sz w:val="22"/>
          <w:szCs w:val="22"/>
        </w:rPr>
        <w:t>antioxidant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capacity</w:t>
      </w:r>
      <w:proofErr w:type="spellEnd"/>
      <w:r>
        <w:rPr>
          <w:sz w:val="22"/>
          <w:szCs w:val="22"/>
        </w:rPr>
        <w:t xml:space="preserve"> in UK </w:t>
      </w:r>
      <w:proofErr w:type="spellStart"/>
      <w:r>
        <w:rPr>
          <w:sz w:val="22"/>
          <w:szCs w:val="22"/>
        </w:rPr>
        <w:t>commercially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vegetable </w:t>
      </w:r>
      <w:proofErr w:type="spellStart"/>
      <w:r>
        <w:rPr>
          <w:sz w:val="22"/>
          <w:szCs w:val="22"/>
        </w:rPr>
        <w:t>juices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Plant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Foods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>. 2012</w:t>
      </w:r>
      <w:proofErr w:type="gramStart"/>
      <w:r>
        <w:rPr>
          <w:sz w:val="22"/>
          <w:szCs w:val="22"/>
        </w:rPr>
        <w:t>;67:142</w:t>
      </w:r>
      <w:proofErr w:type="gramEnd"/>
      <w:r>
        <w:rPr>
          <w:sz w:val="22"/>
          <w:szCs w:val="22"/>
        </w:rPr>
        <w:t xml:space="preserve">–7.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45. </w:t>
      </w:r>
      <w:proofErr w:type="spellStart"/>
      <w:r>
        <w:rPr>
          <w:sz w:val="22"/>
          <w:szCs w:val="22"/>
        </w:rPr>
        <w:t>Mirvish</w:t>
      </w:r>
      <w:proofErr w:type="spellEnd"/>
      <w:r>
        <w:rPr>
          <w:sz w:val="22"/>
          <w:szCs w:val="22"/>
        </w:rPr>
        <w:t xml:space="preserve"> SS, </w:t>
      </w:r>
      <w:proofErr w:type="spellStart"/>
      <w:r>
        <w:rPr>
          <w:sz w:val="22"/>
          <w:szCs w:val="22"/>
        </w:rPr>
        <w:t>Grandjean</w:t>
      </w:r>
      <w:proofErr w:type="spellEnd"/>
      <w:r>
        <w:rPr>
          <w:sz w:val="22"/>
          <w:szCs w:val="22"/>
        </w:rPr>
        <w:t xml:space="preserve"> AC, </w:t>
      </w:r>
      <w:proofErr w:type="spellStart"/>
      <w:r>
        <w:rPr>
          <w:sz w:val="22"/>
          <w:szCs w:val="22"/>
        </w:rPr>
        <w:t>Reimers</w:t>
      </w:r>
      <w:proofErr w:type="spellEnd"/>
      <w:r>
        <w:rPr>
          <w:sz w:val="22"/>
          <w:szCs w:val="22"/>
        </w:rPr>
        <w:t xml:space="preserve"> KJ, et al. </w:t>
      </w:r>
      <w:proofErr w:type="spellStart"/>
      <w:r>
        <w:rPr>
          <w:sz w:val="22"/>
          <w:szCs w:val="22"/>
        </w:rPr>
        <w:t>Effect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ascorbic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nitrosoproline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excretion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subjects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ingesting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proline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Cancer</w:t>
      </w:r>
      <w:proofErr w:type="spellEnd"/>
      <w:r>
        <w:rPr>
          <w:sz w:val="22"/>
          <w:szCs w:val="22"/>
        </w:rPr>
        <w:t>. 1998</w:t>
      </w:r>
      <w:proofErr w:type="gramStart"/>
      <w:r>
        <w:rPr>
          <w:sz w:val="22"/>
          <w:szCs w:val="22"/>
        </w:rPr>
        <w:t>;31:106</w:t>
      </w:r>
      <w:proofErr w:type="gramEnd"/>
      <w:r>
        <w:rPr>
          <w:sz w:val="22"/>
          <w:szCs w:val="22"/>
        </w:rPr>
        <w:t xml:space="preserve">–10.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46. </w:t>
      </w:r>
      <w:proofErr w:type="spellStart"/>
      <w:r>
        <w:rPr>
          <w:sz w:val="22"/>
          <w:szCs w:val="22"/>
        </w:rPr>
        <w:t>Grosse</w:t>
      </w:r>
      <w:proofErr w:type="spellEnd"/>
      <w:r>
        <w:rPr>
          <w:sz w:val="22"/>
          <w:szCs w:val="22"/>
        </w:rPr>
        <w:t xml:space="preserve">, Y.; </w:t>
      </w:r>
      <w:proofErr w:type="spellStart"/>
      <w:r>
        <w:rPr>
          <w:sz w:val="22"/>
          <w:szCs w:val="22"/>
        </w:rPr>
        <w:t>Baan</w:t>
      </w:r>
      <w:proofErr w:type="spellEnd"/>
      <w:r>
        <w:rPr>
          <w:sz w:val="22"/>
          <w:szCs w:val="22"/>
        </w:rPr>
        <w:t xml:space="preserve">, R.; </w:t>
      </w:r>
      <w:proofErr w:type="spellStart"/>
      <w:r>
        <w:rPr>
          <w:sz w:val="22"/>
          <w:szCs w:val="22"/>
        </w:rPr>
        <w:t>Straif</w:t>
      </w:r>
      <w:proofErr w:type="spellEnd"/>
      <w:r>
        <w:rPr>
          <w:sz w:val="22"/>
          <w:szCs w:val="22"/>
        </w:rPr>
        <w:t xml:space="preserve">, K.; Secretan, B.; El </w:t>
      </w:r>
      <w:proofErr w:type="spellStart"/>
      <w:r>
        <w:rPr>
          <w:sz w:val="22"/>
          <w:szCs w:val="22"/>
        </w:rPr>
        <w:t>Ghissassi</w:t>
      </w:r>
      <w:proofErr w:type="spellEnd"/>
      <w:r>
        <w:rPr>
          <w:sz w:val="22"/>
          <w:szCs w:val="22"/>
        </w:rPr>
        <w:t xml:space="preserve">, F.; </w:t>
      </w:r>
      <w:proofErr w:type="spellStart"/>
      <w:r>
        <w:rPr>
          <w:sz w:val="22"/>
          <w:szCs w:val="22"/>
        </w:rPr>
        <w:t>Cogliano</w:t>
      </w:r>
      <w:proofErr w:type="spellEnd"/>
      <w:r>
        <w:rPr>
          <w:sz w:val="22"/>
          <w:szCs w:val="22"/>
        </w:rPr>
        <w:t xml:space="preserve">, V.; WHO International Agency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Cancer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Monograph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Group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Carcinogenicity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nitrite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cyanobacterial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peptide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toxins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Lancet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Oncol</w:t>
      </w:r>
      <w:proofErr w:type="spellEnd"/>
      <w:r>
        <w:rPr>
          <w:sz w:val="22"/>
          <w:szCs w:val="22"/>
        </w:rPr>
        <w:t xml:space="preserve">. 2006, 7, 628–629.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47. Hoffman JR, </w:t>
      </w:r>
      <w:proofErr w:type="spellStart"/>
      <w:r>
        <w:rPr>
          <w:sz w:val="22"/>
          <w:szCs w:val="22"/>
        </w:rPr>
        <w:t>Ratamess</w:t>
      </w:r>
      <w:proofErr w:type="spellEnd"/>
      <w:r>
        <w:rPr>
          <w:sz w:val="22"/>
          <w:szCs w:val="22"/>
        </w:rPr>
        <w:t xml:space="preserve"> NA, </w:t>
      </w:r>
      <w:proofErr w:type="spellStart"/>
      <w:r>
        <w:rPr>
          <w:sz w:val="22"/>
          <w:szCs w:val="22"/>
        </w:rPr>
        <w:t>Kang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Rashti</w:t>
      </w:r>
      <w:proofErr w:type="spellEnd"/>
      <w:r>
        <w:rPr>
          <w:sz w:val="22"/>
          <w:szCs w:val="22"/>
        </w:rPr>
        <w:t xml:space="preserve"> SL, </w:t>
      </w:r>
      <w:proofErr w:type="spellStart"/>
      <w:r>
        <w:rPr>
          <w:sz w:val="22"/>
          <w:szCs w:val="22"/>
        </w:rPr>
        <w:t>Faigenbaum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AD.Effect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betaine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performance and fatigue. J </w:t>
      </w:r>
      <w:proofErr w:type="spellStart"/>
      <w:r>
        <w:rPr>
          <w:sz w:val="22"/>
          <w:szCs w:val="22"/>
        </w:rPr>
        <w:t>Int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Nutr</w:t>
      </w:r>
      <w:proofErr w:type="spellEnd"/>
      <w:r>
        <w:rPr>
          <w:sz w:val="22"/>
          <w:szCs w:val="22"/>
        </w:rPr>
        <w:t xml:space="preserve"> 27: 7–17, 2009.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48. </w:t>
      </w:r>
      <w:proofErr w:type="spellStart"/>
      <w:r>
        <w:rPr>
          <w:sz w:val="22"/>
          <w:szCs w:val="22"/>
        </w:rPr>
        <w:t>Maresh</w:t>
      </w:r>
      <w:proofErr w:type="spellEnd"/>
      <w:r>
        <w:rPr>
          <w:sz w:val="22"/>
          <w:szCs w:val="22"/>
        </w:rPr>
        <w:t xml:space="preserve"> CM, </w:t>
      </w:r>
      <w:proofErr w:type="spellStart"/>
      <w:r>
        <w:rPr>
          <w:sz w:val="22"/>
          <w:szCs w:val="22"/>
        </w:rPr>
        <w:t>Farrell</w:t>
      </w:r>
      <w:proofErr w:type="spellEnd"/>
      <w:r>
        <w:rPr>
          <w:sz w:val="22"/>
          <w:szCs w:val="22"/>
        </w:rPr>
        <w:t xml:space="preserve"> MJ, </w:t>
      </w:r>
      <w:proofErr w:type="spellStart"/>
      <w:r>
        <w:rPr>
          <w:sz w:val="22"/>
          <w:szCs w:val="22"/>
        </w:rPr>
        <w:t>Kraemer</w:t>
      </w:r>
      <w:proofErr w:type="spellEnd"/>
      <w:r>
        <w:rPr>
          <w:sz w:val="22"/>
          <w:szCs w:val="22"/>
        </w:rPr>
        <w:t xml:space="preserve"> WJ, </w:t>
      </w:r>
      <w:proofErr w:type="spellStart"/>
      <w:r>
        <w:rPr>
          <w:sz w:val="22"/>
          <w:szCs w:val="22"/>
        </w:rPr>
        <w:t>Yamamoto</w:t>
      </w:r>
      <w:proofErr w:type="spellEnd"/>
      <w:r>
        <w:rPr>
          <w:sz w:val="22"/>
          <w:szCs w:val="22"/>
        </w:rPr>
        <w:t xml:space="preserve"> LM, Lee EC, Armstrong LE, </w:t>
      </w:r>
      <w:proofErr w:type="spellStart"/>
      <w:r>
        <w:rPr>
          <w:sz w:val="22"/>
          <w:szCs w:val="22"/>
        </w:rPr>
        <w:t>Hatfield</w:t>
      </w:r>
      <w:proofErr w:type="spellEnd"/>
      <w:r>
        <w:rPr>
          <w:sz w:val="22"/>
          <w:szCs w:val="22"/>
        </w:rPr>
        <w:t xml:space="preserve"> DL, </w:t>
      </w:r>
      <w:proofErr w:type="spellStart"/>
      <w:r>
        <w:rPr>
          <w:sz w:val="22"/>
          <w:szCs w:val="22"/>
        </w:rPr>
        <w:t>Sokmen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Diaz</w:t>
      </w:r>
      <w:proofErr w:type="spellEnd"/>
      <w:r>
        <w:rPr>
          <w:sz w:val="22"/>
          <w:szCs w:val="22"/>
        </w:rPr>
        <w:t xml:space="preserve"> JC, </w:t>
      </w:r>
      <w:proofErr w:type="spellStart"/>
      <w:r>
        <w:rPr>
          <w:sz w:val="22"/>
          <w:szCs w:val="22"/>
        </w:rPr>
        <w:t>Speiring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gramStart"/>
      <w:r>
        <w:rPr>
          <w:sz w:val="22"/>
          <w:szCs w:val="22"/>
        </w:rPr>
        <w:t>,Anderson</w:t>
      </w:r>
      <w:proofErr w:type="spellEnd"/>
      <w:proofErr w:type="gramEnd"/>
      <w:r>
        <w:rPr>
          <w:sz w:val="22"/>
          <w:szCs w:val="22"/>
        </w:rPr>
        <w:t xml:space="preserve"> JA, </w:t>
      </w:r>
      <w:proofErr w:type="spellStart"/>
      <w:r>
        <w:rPr>
          <w:sz w:val="22"/>
          <w:szCs w:val="22"/>
        </w:rPr>
        <w:t>Volek</w:t>
      </w:r>
      <w:proofErr w:type="spellEnd"/>
      <w:r>
        <w:rPr>
          <w:sz w:val="22"/>
          <w:szCs w:val="22"/>
        </w:rPr>
        <w:t xml:space="preserve"> JS.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betaine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strength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performance (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</w:t>
      </w:r>
      <w:proofErr w:type="spellEnd"/>
      <w:r>
        <w:rPr>
          <w:sz w:val="22"/>
          <w:szCs w:val="22"/>
        </w:rPr>
        <w:t xml:space="preserve"> 39:S101, 2008.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49. Davis MJ, Murphy AE, </w:t>
      </w:r>
      <w:proofErr w:type="spellStart"/>
      <w:r>
        <w:rPr>
          <w:sz w:val="22"/>
          <w:szCs w:val="22"/>
        </w:rPr>
        <w:t>Carmichael</w:t>
      </w:r>
      <w:proofErr w:type="spellEnd"/>
      <w:r>
        <w:rPr>
          <w:sz w:val="22"/>
          <w:szCs w:val="22"/>
        </w:rPr>
        <w:t xml:space="preserve"> MD, Davis B. </w:t>
      </w:r>
      <w:proofErr w:type="spellStart"/>
      <w:r>
        <w:rPr>
          <w:sz w:val="22"/>
          <w:szCs w:val="22"/>
        </w:rPr>
        <w:t>Quercetin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increases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brain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muscle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mitochondria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biogenesis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exercise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tolerance</w:t>
      </w:r>
      <w:proofErr w:type="spellEnd"/>
      <w:r>
        <w:rPr>
          <w:sz w:val="22"/>
          <w:szCs w:val="22"/>
        </w:rPr>
        <w:t xml:space="preserve">. Am J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296: R1071–R1077, 2009. </w:t>
      </w:r>
    </w:p>
    <w:p w:rsidR="00B64D25" w:rsidRDefault="00B64D25" w:rsidP="00B64D25">
      <w:pPr>
        <w:pStyle w:val="Default"/>
        <w:rPr>
          <w:sz w:val="22"/>
          <w:szCs w:val="22"/>
        </w:rPr>
      </w:pPr>
    </w:p>
    <w:p w:rsidR="00B64D25" w:rsidRDefault="00B64D25" w:rsidP="00B64D25">
      <w:pPr>
        <w:pStyle w:val="Default"/>
        <w:pageBreakBefore/>
        <w:rPr>
          <w:sz w:val="22"/>
          <w:szCs w:val="22"/>
        </w:rPr>
      </w:pP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50. </w:t>
      </w:r>
      <w:proofErr w:type="spellStart"/>
      <w:r>
        <w:rPr>
          <w:sz w:val="22"/>
          <w:szCs w:val="22"/>
        </w:rPr>
        <w:t>Lagouge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Argmann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Gerhart-Hones</w:t>
      </w:r>
      <w:proofErr w:type="spellEnd"/>
      <w:r>
        <w:rPr>
          <w:sz w:val="22"/>
          <w:szCs w:val="22"/>
        </w:rPr>
        <w:t xml:space="preserve"> Z, </w:t>
      </w:r>
      <w:proofErr w:type="spellStart"/>
      <w:r>
        <w:rPr>
          <w:sz w:val="22"/>
          <w:szCs w:val="22"/>
        </w:rPr>
        <w:t>Meziane</w:t>
      </w:r>
      <w:proofErr w:type="spellEnd"/>
      <w:r>
        <w:rPr>
          <w:sz w:val="22"/>
          <w:szCs w:val="22"/>
        </w:rPr>
        <w:t xml:space="preserve"> H, </w:t>
      </w:r>
      <w:proofErr w:type="spellStart"/>
      <w:r>
        <w:rPr>
          <w:sz w:val="22"/>
          <w:szCs w:val="22"/>
        </w:rPr>
        <w:t>Lerin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DAussin</w:t>
      </w:r>
      <w:proofErr w:type="spellEnd"/>
      <w:r>
        <w:rPr>
          <w:sz w:val="22"/>
          <w:szCs w:val="22"/>
        </w:rPr>
        <w:t xml:space="preserve"> F, </w:t>
      </w:r>
      <w:proofErr w:type="spellStart"/>
      <w:r>
        <w:rPr>
          <w:sz w:val="22"/>
          <w:szCs w:val="22"/>
        </w:rPr>
        <w:t>Messadeq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Milne</w:t>
      </w:r>
      <w:proofErr w:type="spellEnd"/>
      <w:r>
        <w:rPr>
          <w:sz w:val="22"/>
          <w:szCs w:val="22"/>
        </w:rPr>
        <w:t xml:space="preserve"> J, Lambert P, </w:t>
      </w:r>
      <w:proofErr w:type="spellStart"/>
      <w:r>
        <w:rPr>
          <w:sz w:val="22"/>
          <w:szCs w:val="22"/>
        </w:rPr>
        <w:t>Elliott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Geny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Laakso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Puigserver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Auwerx</w:t>
      </w:r>
      <w:proofErr w:type="spellEnd"/>
      <w:r>
        <w:rPr>
          <w:sz w:val="22"/>
          <w:szCs w:val="22"/>
        </w:rPr>
        <w:t xml:space="preserve"> J. </w:t>
      </w:r>
      <w:proofErr w:type="spellStart"/>
      <w:r>
        <w:rPr>
          <w:sz w:val="22"/>
          <w:szCs w:val="22"/>
        </w:rPr>
        <w:t>Resveratrol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improves</w:t>
      </w:r>
      <w:proofErr w:type="spellEnd"/>
      <w:r>
        <w:rPr>
          <w:sz w:val="22"/>
          <w:szCs w:val="22"/>
        </w:rPr>
        <w:t xml:space="preserve"> mitocondrial </w:t>
      </w:r>
      <w:proofErr w:type="spellStart"/>
      <w:r>
        <w:rPr>
          <w:sz w:val="22"/>
          <w:szCs w:val="22"/>
        </w:rPr>
        <w:t>function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protects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against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metabolic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activating</w:t>
      </w:r>
      <w:proofErr w:type="spellEnd"/>
      <w:r>
        <w:rPr>
          <w:sz w:val="22"/>
          <w:szCs w:val="22"/>
        </w:rPr>
        <w:t xml:space="preserve"> SIRT1 and PGC-1.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127: 1109–1122, 2006.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51. </w:t>
      </w:r>
      <w:proofErr w:type="spellStart"/>
      <w:r>
        <w:rPr>
          <w:sz w:val="22"/>
          <w:szCs w:val="22"/>
        </w:rPr>
        <w:t>Pancorbo</w:t>
      </w:r>
      <w:proofErr w:type="spellEnd"/>
      <w:r>
        <w:rPr>
          <w:sz w:val="22"/>
          <w:szCs w:val="22"/>
        </w:rPr>
        <w:t xml:space="preserve"> Sandoval AE. Medicina y ciencias del deporte y actividad física. Majadahonda: </w:t>
      </w:r>
      <w:proofErr w:type="spellStart"/>
      <w:r>
        <w:rPr>
          <w:sz w:val="22"/>
          <w:szCs w:val="22"/>
        </w:rPr>
        <w:t>Ergon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cop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2008 .</w:t>
      </w:r>
      <w:proofErr w:type="gramEnd"/>
      <w:r>
        <w:rPr>
          <w:sz w:val="22"/>
          <w:szCs w:val="22"/>
        </w:rPr>
        <w:t xml:space="preserve">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52. </w:t>
      </w:r>
      <w:proofErr w:type="spellStart"/>
      <w:r>
        <w:rPr>
          <w:sz w:val="22"/>
          <w:szCs w:val="22"/>
        </w:rPr>
        <w:t>Arratibel</w:t>
      </w:r>
      <w:proofErr w:type="spellEnd"/>
      <w:r>
        <w:rPr>
          <w:sz w:val="22"/>
          <w:szCs w:val="22"/>
        </w:rPr>
        <w:t xml:space="preserve"> I, Córdova A. Valoración Metabólica. En: Córdova Martínez A. La fatiga muscular en el rendimiento deportivo. Madrid: Síntesis; 1997. 99-116.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53. </w:t>
      </w:r>
      <w:proofErr w:type="spellStart"/>
      <w:r>
        <w:rPr>
          <w:sz w:val="22"/>
          <w:szCs w:val="22"/>
        </w:rPr>
        <w:t>Ferguson</w:t>
      </w:r>
      <w:proofErr w:type="spellEnd"/>
      <w:r>
        <w:rPr>
          <w:sz w:val="22"/>
          <w:szCs w:val="22"/>
        </w:rPr>
        <w:t xml:space="preserve"> SK, </w:t>
      </w:r>
      <w:proofErr w:type="spellStart"/>
      <w:r>
        <w:rPr>
          <w:sz w:val="22"/>
          <w:szCs w:val="22"/>
        </w:rPr>
        <w:t>Hirai</w:t>
      </w:r>
      <w:proofErr w:type="spellEnd"/>
      <w:r>
        <w:rPr>
          <w:sz w:val="22"/>
          <w:szCs w:val="22"/>
        </w:rPr>
        <w:t xml:space="preserve"> DM, </w:t>
      </w:r>
      <w:proofErr w:type="spellStart"/>
      <w:r>
        <w:rPr>
          <w:sz w:val="22"/>
          <w:szCs w:val="22"/>
        </w:rPr>
        <w:t>Copp</w:t>
      </w:r>
      <w:proofErr w:type="spellEnd"/>
      <w:r>
        <w:rPr>
          <w:sz w:val="22"/>
          <w:szCs w:val="22"/>
        </w:rPr>
        <w:t xml:space="preserve"> SW, et al. </w:t>
      </w:r>
      <w:proofErr w:type="spellStart"/>
      <w:r>
        <w:rPr>
          <w:sz w:val="22"/>
          <w:szCs w:val="22"/>
        </w:rPr>
        <w:t>Impact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supplementation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beetroot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exercising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muscle</w:t>
      </w:r>
      <w:proofErr w:type="spellEnd"/>
      <w:r>
        <w:rPr>
          <w:sz w:val="22"/>
          <w:szCs w:val="22"/>
        </w:rPr>
        <w:t xml:space="preserve"> vascular control in </w:t>
      </w:r>
      <w:proofErr w:type="spellStart"/>
      <w:r>
        <w:rPr>
          <w:sz w:val="22"/>
          <w:szCs w:val="22"/>
        </w:rPr>
        <w:t>rats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Physiol</w:t>
      </w:r>
      <w:proofErr w:type="spellEnd"/>
      <w:r>
        <w:rPr>
          <w:sz w:val="22"/>
          <w:szCs w:val="22"/>
        </w:rPr>
        <w:t>. 2013</w:t>
      </w:r>
      <w:proofErr w:type="gramStart"/>
      <w:r>
        <w:rPr>
          <w:sz w:val="22"/>
          <w:szCs w:val="22"/>
        </w:rPr>
        <w:t>;591:547</w:t>
      </w:r>
      <w:proofErr w:type="gramEnd"/>
      <w:r>
        <w:rPr>
          <w:sz w:val="22"/>
          <w:szCs w:val="22"/>
        </w:rPr>
        <w:t xml:space="preserve">–57.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54. Jones AM, </w:t>
      </w:r>
      <w:proofErr w:type="spellStart"/>
      <w:r>
        <w:rPr>
          <w:sz w:val="22"/>
          <w:szCs w:val="22"/>
        </w:rPr>
        <w:t>Grassi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Christensen</w:t>
      </w:r>
      <w:proofErr w:type="spellEnd"/>
      <w:r>
        <w:rPr>
          <w:sz w:val="22"/>
          <w:szCs w:val="22"/>
        </w:rPr>
        <w:t xml:space="preserve"> PM, et al. </w:t>
      </w:r>
      <w:proofErr w:type="spellStart"/>
      <w:r>
        <w:rPr>
          <w:sz w:val="22"/>
          <w:szCs w:val="22"/>
        </w:rPr>
        <w:t>Slow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component</w:t>
      </w:r>
      <w:proofErr w:type="spellEnd"/>
      <w:r>
        <w:rPr>
          <w:sz w:val="22"/>
          <w:szCs w:val="22"/>
        </w:rPr>
        <w:t xml:space="preserve"> of O2 </w:t>
      </w:r>
      <w:proofErr w:type="spellStart"/>
      <w:r>
        <w:rPr>
          <w:sz w:val="22"/>
          <w:szCs w:val="22"/>
        </w:rPr>
        <w:t>kinetics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mechanistic</w:t>
      </w:r>
      <w:proofErr w:type="spellEnd"/>
      <w:r>
        <w:rPr>
          <w:sz w:val="22"/>
          <w:szCs w:val="22"/>
        </w:rPr>
        <w:t xml:space="preserve"> bases and </w:t>
      </w:r>
      <w:proofErr w:type="spellStart"/>
      <w:r>
        <w:rPr>
          <w:sz w:val="22"/>
          <w:szCs w:val="22"/>
        </w:rPr>
        <w:t>practical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Exerc</w:t>
      </w:r>
      <w:proofErr w:type="spellEnd"/>
      <w:r>
        <w:rPr>
          <w:sz w:val="22"/>
          <w:szCs w:val="22"/>
        </w:rPr>
        <w:t>. 2011</w:t>
      </w:r>
      <w:proofErr w:type="gramStart"/>
      <w:r>
        <w:rPr>
          <w:sz w:val="22"/>
          <w:szCs w:val="22"/>
        </w:rPr>
        <w:t>;43:2046</w:t>
      </w:r>
      <w:proofErr w:type="gramEnd"/>
      <w:r>
        <w:rPr>
          <w:sz w:val="22"/>
          <w:szCs w:val="22"/>
        </w:rPr>
        <w:t xml:space="preserve">–62.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55. </w:t>
      </w:r>
      <w:proofErr w:type="spellStart"/>
      <w:r>
        <w:rPr>
          <w:sz w:val="22"/>
          <w:szCs w:val="22"/>
        </w:rPr>
        <w:t>Marrugat</w:t>
      </w:r>
      <w:proofErr w:type="spellEnd"/>
      <w:r>
        <w:rPr>
          <w:sz w:val="22"/>
          <w:szCs w:val="22"/>
        </w:rPr>
        <w:t xml:space="preserve"> J, Vila J. Calculadora de Tamaño </w:t>
      </w:r>
      <w:proofErr w:type="spellStart"/>
      <w:r>
        <w:rPr>
          <w:sz w:val="22"/>
          <w:szCs w:val="22"/>
        </w:rPr>
        <w:t>muestral</w:t>
      </w:r>
      <w:proofErr w:type="spellEnd"/>
      <w:r>
        <w:rPr>
          <w:sz w:val="22"/>
          <w:szCs w:val="22"/>
        </w:rPr>
        <w:t xml:space="preserve"> GRANMO (versión 7.12) [sede Web]. </w:t>
      </w:r>
      <w:proofErr w:type="spellStart"/>
      <w:r>
        <w:rPr>
          <w:sz w:val="22"/>
          <w:szCs w:val="22"/>
        </w:rPr>
        <w:t>Institut</w:t>
      </w:r>
      <w:proofErr w:type="spellEnd"/>
      <w:r>
        <w:rPr>
          <w:sz w:val="22"/>
          <w:szCs w:val="22"/>
        </w:rPr>
        <w:t xml:space="preserve"> Municipal </w:t>
      </w:r>
      <w:proofErr w:type="spellStart"/>
      <w:r>
        <w:rPr>
          <w:sz w:val="22"/>
          <w:szCs w:val="22"/>
        </w:rPr>
        <w:t>d'Investigació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Mèdica</w:t>
      </w:r>
      <w:proofErr w:type="spellEnd"/>
      <w:r>
        <w:rPr>
          <w:sz w:val="22"/>
          <w:szCs w:val="22"/>
        </w:rPr>
        <w:t xml:space="preserve">, Barcelona: </w:t>
      </w:r>
      <w:proofErr w:type="spellStart"/>
      <w:r>
        <w:rPr>
          <w:sz w:val="22"/>
          <w:szCs w:val="22"/>
        </w:rPr>
        <w:t>Antaviana</w:t>
      </w:r>
      <w:proofErr w:type="spellEnd"/>
      <w:r>
        <w:rPr>
          <w:sz w:val="22"/>
          <w:szCs w:val="22"/>
        </w:rPr>
        <w:t xml:space="preserve">; abril 2012 [acceso 14 de mayo de 2015] Disponible en: http://www.imim.cat/ofertadeserveis/software-public/granmo/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>56. Agencia Española de Consumo, Seguridad Alimentaria y Nutrición (AECOSAN) [Internet]. Ministerio de Sanidad Servicios Sociales e Igualdad. [</w:t>
      </w:r>
      <w:proofErr w:type="gramStart"/>
      <w:r>
        <w:rPr>
          <w:sz w:val="22"/>
          <w:szCs w:val="22"/>
        </w:rPr>
        <w:t>acceso</w:t>
      </w:r>
      <w:proofErr w:type="gramEnd"/>
      <w:r>
        <w:rPr>
          <w:sz w:val="22"/>
          <w:szCs w:val="22"/>
        </w:rPr>
        <w:t xml:space="preserve"> 25 de mayo de 2015] Nitratos [aproximadamente 3 pantallas].Disponible en: http://aesan.msssi.gob.es/AESAN/web/cadena_alimentaria/subdetalle/nitratos.shtml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57. </w:t>
      </w:r>
      <w:proofErr w:type="spellStart"/>
      <w:r>
        <w:rPr>
          <w:sz w:val="22"/>
          <w:szCs w:val="22"/>
        </w:rPr>
        <w:t>Pannala</w:t>
      </w:r>
      <w:proofErr w:type="spellEnd"/>
      <w:r>
        <w:rPr>
          <w:sz w:val="22"/>
          <w:szCs w:val="22"/>
        </w:rPr>
        <w:t xml:space="preserve"> AS, </w:t>
      </w:r>
      <w:proofErr w:type="spellStart"/>
      <w:r>
        <w:rPr>
          <w:sz w:val="22"/>
          <w:szCs w:val="22"/>
        </w:rPr>
        <w:t>Mani</w:t>
      </w:r>
      <w:proofErr w:type="spellEnd"/>
      <w:r>
        <w:rPr>
          <w:sz w:val="22"/>
          <w:szCs w:val="22"/>
        </w:rPr>
        <w:t xml:space="preserve"> AR, Spencer JP, </w:t>
      </w:r>
      <w:proofErr w:type="spellStart"/>
      <w:r>
        <w:rPr>
          <w:sz w:val="22"/>
          <w:szCs w:val="22"/>
        </w:rPr>
        <w:t>Skinner</w:t>
      </w:r>
      <w:proofErr w:type="spellEnd"/>
      <w:r>
        <w:rPr>
          <w:sz w:val="22"/>
          <w:szCs w:val="22"/>
        </w:rPr>
        <w:t xml:space="preserve"> V, </w:t>
      </w:r>
      <w:proofErr w:type="spellStart"/>
      <w:r>
        <w:rPr>
          <w:sz w:val="22"/>
          <w:szCs w:val="22"/>
        </w:rPr>
        <w:t>Bruckdorfer</w:t>
      </w:r>
      <w:proofErr w:type="spellEnd"/>
      <w:r>
        <w:rPr>
          <w:sz w:val="22"/>
          <w:szCs w:val="22"/>
        </w:rPr>
        <w:t xml:space="preserve"> KR, Moore KP, Rice-Evans CA.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dietary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salivary</w:t>
      </w:r>
      <w:proofErr w:type="spellEnd"/>
      <w:r>
        <w:rPr>
          <w:sz w:val="22"/>
          <w:szCs w:val="22"/>
        </w:rPr>
        <w:t xml:space="preserve">, plasma, and </w:t>
      </w:r>
      <w:proofErr w:type="spellStart"/>
      <w:r>
        <w:rPr>
          <w:sz w:val="22"/>
          <w:szCs w:val="22"/>
        </w:rPr>
        <w:t>urinary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metabolism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humans</w:t>
      </w:r>
      <w:proofErr w:type="spellEnd"/>
      <w:r>
        <w:rPr>
          <w:sz w:val="22"/>
          <w:szCs w:val="22"/>
        </w:rPr>
        <w:t xml:space="preserve">. Free </w:t>
      </w:r>
      <w:proofErr w:type="spellStart"/>
      <w:r>
        <w:rPr>
          <w:sz w:val="22"/>
          <w:szCs w:val="22"/>
        </w:rPr>
        <w:t>Radic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proofErr w:type="spellEnd"/>
      <w:r>
        <w:rPr>
          <w:sz w:val="22"/>
          <w:szCs w:val="22"/>
        </w:rPr>
        <w:t>. 2003 Mar 1</w:t>
      </w:r>
      <w:proofErr w:type="gramStart"/>
      <w:r>
        <w:rPr>
          <w:sz w:val="22"/>
          <w:szCs w:val="22"/>
        </w:rPr>
        <w:t>;34</w:t>
      </w:r>
      <w:proofErr w:type="gramEnd"/>
      <w:r>
        <w:rPr>
          <w:sz w:val="22"/>
          <w:szCs w:val="22"/>
        </w:rPr>
        <w:t xml:space="preserve">(5):576-84. </w:t>
      </w:r>
    </w:p>
    <w:p w:rsidR="00B64D25" w:rsidRDefault="00B64D25" w:rsidP="00B64D25">
      <w:pPr>
        <w:pStyle w:val="Default"/>
        <w:spacing w:after="349"/>
        <w:rPr>
          <w:sz w:val="22"/>
          <w:szCs w:val="22"/>
        </w:rPr>
      </w:pPr>
      <w:r>
        <w:rPr>
          <w:sz w:val="22"/>
          <w:szCs w:val="22"/>
        </w:rPr>
        <w:t xml:space="preserve">58. </w:t>
      </w:r>
      <w:proofErr w:type="spellStart"/>
      <w:r>
        <w:rPr>
          <w:sz w:val="22"/>
          <w:szCs w:val="22"/>
        </w:rPr>
        <w:t>Virdis</w:t>
      </w:r>
      <w:proofErr w:type="spellEnd"/>
      <w:r>
        <w:rPr>
          <w:sz w:val="22"/>
          <w:szCs w:val="22"/>
        </w:rPr>
        <w:t xml:space="preserve"> A, Bruno RM, </w:t>
      </w:r>
      <w:proofErr w:type="spellStart"/>
      <w:r>
        <w:rPr>
          <w:sz w:val="22"/>
          <w:szCs w:val="22"/>
        </w:rPr>
        <w:t>Neves</w:t>
      </w:r>
      <w:proofErr w:type="spellEnd"/>
      <w:r>
        <w:rPr>
          <w:sz w:val="22"/>
          <w:szCs w:val="22"/>
        </w:rPr>
        <w:t xml:space="preserve"> MF, </w:t>
      </w:r>
      <w:proofErr w:type="spellStart"/>
      <w:r>
        <w:rPr>
          <w:sz w:val="22"/>
          <w:szCs w:val="22"/>
        </w:rPr>
        <w:t>Bernini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Taddei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Ghiadoni</w:t>
      </w:r>
      <w:proofErr w:type="spellEnd"/>
      <w:r>
        <w:rPr>
          <w:sz w:val="22"/>
          <w:szCs w:val="22"/>
        </w:rPr>
        <w:t xml:space="preserve"> L. </w:t>
      </w:r>
      <w:proofErr w:type="spellStart"/>
      <w:r>
        <w:rPr>
          <w:sz w:val="22"/>
          <w:szCs w:val="22"/>
        </w:rPr>
        <w:t>Hypertension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elderly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evidence-based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review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Curr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</w:t>
      </w:r>
      <w:proofErr w:type="spellEnd"/>
      <w:r>
        <w:rPr>
          <w:sz w:val="22"/>
          <w:szCs w:val="22"/>
        </w:rPr>
        <w:t xml:space="preserve"> Des. 2011</w:t>
      </w:r>
      <w:proofErr w:type="gramStart"/>
      <w:r>
        <w:rPr>
          <w:sz w:val="22"/>
          <w:szCs w:val="22"/>
        </w:rPr>
        <w:t>;17</w:t>
      </w:r>
      <w:proofErr w:type="gramEnd"/>
      <w:r>
        <w:rPr>
          <w:sz w:val="22"/>
          <w:szCs w:val="22"/>
        </w:rPr>
        <w:t xml:space="preserve">(28):3020-31. </w:t>
      </w:r>
    </w:p>
    <w:p w:rsidR="00B64D25" w:rsidRDefault="00B64D25" w:rsidP="00B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59. Presley TD, Morgan AR, </w:t>
      </w:r>
      <w:proofErr w:type="spellStart"/>
      <w:r>
        <w:rPr>
          <w:sz w:val="22"/>
          <w:szCs w:val="22"/>
        </w:rPr>
        <w:t>Bechtold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Clodfelter</w:t>
      </w:r>
      <w:proofErr w:type="spellEnd"/>
      <w:r>
        <w:rPr>
          <w:sz w:val="22"/>
          <w:szCs w:val="22"/>
        </w:rPr>
        <w:t xml:space="preserve"> W, </w:t>
      </w:r>
      <w:proofErr w:type="spellStart"/>
      <w:r>
        <w:rPr>
          <w:sz w:val="22"/>
          <w:szCs w:val="22"/>
        </w:rPr>
        <w:t>Dove</w:t>
      </w:r>
      <w:proofErr w:type="spellEnd"/>
      <w:r>
        <w:rPr>
          <w:sz w:val="22"/>
          <w:szCs w:val="22"/>
        </w:rPr>
        <w:t xml:space="preserve"> RW, </w:t>
      </w:r>
      <w:proofErr w:type="spellStart"/>
      <w:r>
        <w:rPr>
          <w:sz w:val="22"/>
          <w:szCs w:val="22"/>
        </w:rPr>
        <w:t>Jennings</w:t>
      </w:r>
      <w:proofErr w:type="spellEnd"/>
      <w:r>
        <w:rPr>
          <w:sz w:val="22"/>
          <w:szCs w:val="22"/>
        </w:rPr>
        <w:t xml:space="preserve"> JM, </w:t>
      </w:r>
      <w:proofErr w:type="spellStart"/>
      <w:r>
        <w:rPr>
          <w:sz w:val="22"/>
          <w:szCs w:val="22"/>
        </w:rPr>
        <w:t>Kraft</w:t>
      </w:r>
      <w:proofErr w:type="spellEnd"/>
      <w:r>
        <w:rPr>
          <w:sz w:val="22"/>
          <w:szCs w:val="22"/>
        </w:rPr>
        <w:t xml:space="preserve"> RA, King SB, </w:t>
      </w:r>
      <w:proofErr w:type="spellStart"/>
      <w:r>
        <w:rPr>
          <w:sz w:val="22"/>
          <w:szCs w:val="22"/>
        </w:rPr>
        <w:t>Laurienti</w:t>
      </w:r>
      <w:proofErr w:type="spellEnd"/>
      <w:r>
        <w:rPr>
          <w:sz w:val="22"/>
          <w:szCs w:val="22"/>
        </w:rPr>
        <w:t xml:space="preserve"> PJ, </w:t>
      </w:r>
      <w:proofErr w:type="spellStart"/>
      <w:r>
        <w:rPr>
          <w:sz w:val="22"/>
          <w:szCs w:val="22"/>
        </w:rPr>
        <w:t>Rejeski</w:t>
      </w:r>
      <w:proofErr w:type="spellEnd"/>
      <w:r>
        <w:rPr>
          <w:sz w:val="22"/>
          <w:szCs w:val="22"/>
        </w:rPr>
        <w:t xml:space="preserve"> WJ, </w:t>
      </w:r>
      <w:proofErr w:type="spellStart"/>
      <w:r>
        <w:rPr>
          <w:sz w:val="22"/>
          <w:szCs w:val="22"/>
        </w:rPr>
        <w:t>Burdette</w:t>
      </w:r>
      <w:proofErr w:type="spellEnd"/>
      <w:r>
        <w:rPr>
          <w:sz w:val="22"/>
          <w:szCs w:val="22"/>
        </w:rPr>
        <w:t xml:space="preserve"> JH, Kim-</w:t>
      </w:r>
      <w:proofErr w:type="spellStart"/>
      <w:r>
        <w:rPr>
          <w:sz w:val="22"/>
          <w:szCs w:val="22"/>
        </w:rPr>
        <w:t>Shapiro</w:t>
      </w:r>
      <w:proofErr w:type="spellEnd"/>
      <w:r>
        <w:rPr>
          <w:sz w:val="22"/>
          <w:szCs w:val="22"/>
        </w:rPr>
        <w:t xml:space="preserve"> DB, Miller </w:t>
      </w:r>
      <w:proofErr w:type="spellStart"/>
      <w:r>
        <w:rPr>
          <w:sz w:val="22"/>
          <w:szCs w:val="22"/>
        </w:rPr>
        <w:t>GD.Acute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effect</w:t>
      </w:r>
      <w:proofErr w:type="spellEnd"/>
      <w:r>
        <w:rPr>
          <w:sz w:val="22"/>
          <w:szCs w:val="22"/>
        </w:rPr>
        <w:t xml:space="preserve"> of a </w:t>
      </w:r>
      <w:proofErr w:type="spellStart"/>
      <w:r>
        <w:rPr>
          <w:sz w:val="22"/>
          <w:szCs w:val="22"/>
        </w:rPr>
        <w:t>high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nitrate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perfusion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older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adults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Nitric</w:t>
      </w:r>
      <w:proofErr w:type="spellEnd"/>
      <w:r>
        <w:rPr>
          <w:sz w:val="22"/>
          <w:szCs w:val="22"/>
        </w:rPr>
        <w:t xml:space="preserve"> Oxide. 2011 </w:t>
      </w:r>
      <w:proofErr w:type="spellStart"/>
      <w:r>
        <w:rPr>
          <w:sz w:val="22"/>
          <w:szCs w:val="22"/>
        </w:rPr>
        <w:t>Jan</w:t>
      </w:r>
      <w:proofErr w:type="spellEnd"/>
      <w:r>
        <w:rPr>
          <w:sz w:val="22"/>
          <w:szCs w:val="22"/>
        </w:rPr>
        <w:t xml:space="preserve"> 1</w:t>
      </w:r>
      <w:proofErr w:type="gramStart"/>
      <w:r>
        <w:rPr>
          <w:sz w:val="22"/>
          <w:szCs w:val="22"/>
        </w:rPr>
        <w:t>;24</w:t>
      </w:r>
      <w:proofErr w:type="gramEnd"/>
      <w:r>
        <w:rPr>
          <w:sz w:val="22"/>
          <w:szCs w:val="22"/>
        </w:rPr>
        <w:t xml:space="preserve">(1):34-42. </w:t>
      </w:r>
      <w:proofErr w:type="spellStart"/>
      <w:proofErr w:type="gramStart"/>
      <w:r>
        <w:rPr>
          <w:sz w:val="22"/>
          <w:szCs w:val="22"/>
        </w:rPr>
        <w:t>doi</w:t>
      </w:r>
      <w:proofErr w:type="spellEnd"/>
      <w:proofErr w:type="gramEnd"/>
      <w:r>
        <w:rPr>
          <w:sz w:val="22"/>
          <w:szCs w:val="22"/>
        </w:rPr>
        <w:t xml:space="preserve">: 10.1016/j.niox.2010.10.002. </w:t>
      </w:r>
      <w:proofErr w:type="spellStart"/>
      <w:r>
        <w:rPr>
          <w:sz w:val="22"/>
          <w:szCs w:val="22"/>
        </w:rPr>
        <w:t>Epub</w:t>
      </w:r>
      <w:proofErr w:type="spellEnd"/>
      <w:r>
        <w:rPr>
          <w:sz w:val="22"/>
          <w:szCs w:val="22"/>
        </w:rPr>
        <w:t xml:space="preserve"> 2010 Oct 15 </w:t>
      </w:r>
    </w:p>
    <w:p w:rsidR="007F236A" w:rsidRDefault="007F236A">
      <w:bookmarkStart w:id="0" w:name="_GoBack"/>
      <w:bookmarkEnd w:id="0"/>
    </w:p>
    <w:sectPr w:rsidR="007F236A" w:rsidSect="004F38F7">
      <w:pgSz w:w="11906" w:h="17338"/>
      <w:pgMar w:top="1848" w:right="1368" w:bottom="1417" w:left="18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25"/>
    <w:rsid w:val="007F236A"/>
    <w:rsid w:val="00B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07C4-91B8-4759-8351-DB31813A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 .</dc:creator>
  <cp:keywords/>
  <dc:description/>
  <cp:lastModifiedBy>Senc .</cp:lastModifiedBy>
  <cp:revision>1</cp:revision>
  <dcterms:created xsi:type="dcterms:W3CDTF">2016-03-03T12:14:00Z</dcterms:created>
  <dcterms:modified xsi:type="dcterms:W3CDTF">2016-03-03T12:14:00Z</dcterms:modified>
</cp:coreProperties>
</file>